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235E9" w14:textId="5ABEA481" w:rsidR="00224447" w:rsidRPr="00470921" w:rsidRDefault="00224447" w:rsidP="00224447">
      <w:pPr>
        <w:jc w:val="center"/>
        <w:rPr>
          <w:rFonts w:asciiTheme="minorHAnsi" w:hAnsiTheme="minorHAnsi" w:cs="Arial"/>
          <w:b/>
          <w:bCs/>
          <w:sz w:val="36"/>
          <w:szCs w:val="28"/>
        </w:rPr>
      </w:pPr>
      <w:r w:rsidRPr="00470921">
        <w:rPr>
          <w:rFonts w:asciiTheme="minorHAnsi" w:hAnsiTheme="minorHAnsi" w:cs="Arial"/>
          <w:b/>
          <w:bCs/>
          <w:sz w:val="36"/>
          <w:szCs w:val="28"/>
        </w:rPr>
        <w:t>S</w:t>
      </w:r>
      <w:r w:rsidR="003024AF" w:rsidRPr="00470921">
        <w:rPr>
          <w:rFonts w:asciiTheme="minorHAnsi" w:hAnsiTheme="minorHAnsi" w:cs="Arial"/>
          <w:b/>
          <w:bCs/>
          <w:sz w:val="36"/>
          <w:szCs w:val="28"/>
        </w:rPr>
        <w:t>outh West Marine Ecosystems 2018</w:t>
      </w:r>
    </w:p>
    <w:p w14:paraId="779AE928" w14:textId="77777777" w:rsidR="00224447" w:rsidRDefault="00224447" w:rsidP="00224447">
      <w:pPr>
        <w:jc w:val="center"/>
        <w:rPr>
          <w:rFonts w:asciiTheme="minorHAnsi" w:hAnsiTheme="minorHAnsi" w:cs="Arial"/>
          <w:b/>
          <w:bCs/>
          <w:sz w:val="28"/>
          <w:szCs w:val="28"/>
        </w:rPr>
      </w:pPr>
      <w:r>
        <w:rPr>
          <w:rFonts w:asciiTheme="minorHAnsi" w:hAnsiTheme="minorHAnsi" w:cs="Arial"/>
          <w:b/>
          <w:bCs/>
          <w:sz w:val="28"/>
          <w:szCs w:val="28"/>
        </w:rPr>
        <w:t xml:space="preserve">April </w:t>
      </w:r>
      <w:r w:rsidR="003E73F1">
        <w:rPr>
          <w:rFonts w:asciiTheme="minorHAnsi" w:hAnsiTheme="minorHAnsi" w:cs="Arial"/>
          <w:b/>
          <w:bCs/>
          <w:sz w:val="28"/>
          <w:szCs w:val="28"/>
        </w:rPr>
        <w:t>13</w:t>
      </w:r>
      <w:r w:rsidR="003E73F1" w:rsidRPr="003E73F1">
        <w:rPr>
          <w:rFonts w:asciiTheme="minorHAnsi" w:hAnsiTheme="minorHAnsi" w:cs="Arial"/>
          <w:b/>
          <w:bCs/>
          <w:sz w:val="28"/>
          <w:szCs w:val="28"/>
          <w:vertAlign w:val="superscript"/>
        </w:rPr>
        <w:t>th</w:t>
      </w:r>
      <w:r w:rsidR="003E73F1">
        <w:rPr>
          <w:rFonts w:asciiTheme="minorHAnsi" w:hAnsiTheme="minorHAnsi" w:cs="Arial"/>
          <w:b/>
          <w:bCs/>
          <w:sz w:val="28"/>
          <w:szCs w:val="28"/>
        </w:rPr>
        <w:t xml:space="preserve"> </w:t>
      </w:r>
      <w:proofErr w:type="spellStart"/>
      <w:r w:rsidR="00B51469">
        <w:rPr>
          <w:rFonts w:asciiTheme="minorHAnsi" w:hAnsiTheme="minorHAnsi" w:cs="Arial"/>
          <w:b/>
          <w:bCs/>
          <w:sz w:val="28"/>
          <w:szCs w:val="28"/>
        </w:rPr>
        <w:t>Sherwell</w:t>
      </w:r>
      <w:proofErr w:type="spellEnd"/>
      <w:r w:rsidR="00B51469">
        <w:rPr>
          <w:rFonts w:asciiTheme="minorHAnsi" w:hAnsiTheme="minorHAnsi" w:cs="Arial"/>
          <w:b/>
          <w:bCs/>
          <w:sz w:val="28"/>
          <w:szCs w:val="28"/>
        </w:rPr>
        <w:t xml:space="preserve"> Centre, </w:t>
      </w:r>
      <w:r w:rsidRPr="003E4EE5">
        <w:rPr>
          <w:rFonts w:asciiTheme="minorHAnsi" w:hAnsiTheme="minorHAnsi" w:cs="Arial"/>
          <w:b/>
          <w:bCs/>
          <w:sz w:val="28"/>
          <w:szCs w:val="28"/>
        </w:rPr>
        <w:t>P</w:t>
      </w:r>
      <w:r>
        <w:rPr>
          <w:rFonts w:asciiTheme="minorHAnsi" w:hAnsiTheme="minorHAnsi" w:cs="Arial"/>
          <w:b/>
          <w:bCs/>
          <w:sz w:val="28"/>
          <w:szCs w:val="28"/>
        </w:rPr>
        <w:t xml:space="preserve">lymouth </w:t>
      </w:r>
      <w:r w:rsidR="00B51469">
        <w:rPr>
          <w:rFonts w:asciiTheme="minorHAnsi" w:hAnsiTheme="minorHAnsi" w:cs="Arial"/>
          <w:b/>
          <w:bCs/>
          <w:sz w:val="28"/>
          <w:szCs w:val="28"/>
        </w:rPr>
        <w:t>University</w:t>
      </w:r>
      <w:r>
        <w:rPr>
          <w:rFonts w:asciiTheme="minorHAnsi" w:hAnsiTheme="minorHAnsi" w:cs="Arial"/>
          <w:b/>
          <w:bCs/>
          <w:sz w:val="28"/>
          <w:szCs w:val="28"/>
        </w:rPr>
        <w:t>,</w:t>
      </w:r>
      <w:r w:rsidRPr="003E4EE5">
        <w:rPr>
          <w:rFonts w:asciiTheme="minorHAnsi" w:hAnsiTheme="minorHAnsi" w:cs="Arial"/>
          <w:b/>
          <w:bCs/>
          <w:sz w:val="28"/>
          <w:szCs w:val="28"/>
        </w:rPr>
        <w:t xml:space="preserve"> Plymouth</w:t>
      </w:r>
    </w:p>
    <w:p w14:paraId="61240C90" w14:textId="77777777" w:rsidR="00224447" w:rsidRPr="003E4EE5" w:rsidRDefault="00224447" w:rsidP="00224447">
      <w:pPr>
        <w:jc w:val="center"/>
        <w:rPr>
          <w:rFonts w:asciiTheme="minorHAnsi" w:hAnsiTheme="minorHAnsi" w:cs="Arial"/>
          <w:b/>
          <w:bCs/>
        </w:rPr>
      </w:pPr>
    </w:p>
    <w:p w14:paraId="3F02CA60" w14:textId="77777777" w:rsidR="00224447" w:rsidRPr="003E4EE5" w:rsidRDefault="00224447" w:rsidP="00224447">
      <w:pPr>
        <w:jc w:val="center"/>
        <w:rPr>
          <w:rFonts w:asciiTheme="minorHAnsi" w:hAnsiTheme="minorHAnsi" w:cs="Arial"/>
          <w:b/>
          <w:bCs/>
          <w:sz w:val="28"/>
          <w:szCs w:val="28"/>
        </w:rPr>
      </w:pPr>
      <w:r w:rsidRPr="003E4EE5">
        <w:rPr>
          <w:rFonts w:asciiTheme="minorHAnsi" w:hAnsiTheme="minorHAnsi" w:cs="Arial"/>
          <w:b/>
          <w:bCs/>
          <w:sz w:val="28"/>
          <w:szCs w:val="28"/>
        </w:rPr>
        <w:t>Programme</w:t>
      </w:r>
    </w:p>
    <w:p w14:paraId="691AAB73" w14:textId="77777777" w:rsidR="00224447" w:rsidRDefault="00224447" w:rsidP="00224447">
      <w:pPr>
        <w:rPr>
          <w:rFonts w:asciiTheme="minorHAnsi" w:hAnsiTheme="minorHAnsi"/>
        </w:rPr>
      </w:pPr>
    </w:p>
    <w:p w14:paraId="3F304E2B" w14:textId="4F734CA3" w:rsidR="00281EE0" w:rsidRPr="00EF6C9E" w:rsidRDefault="003E73F1" w:rsidP="00281EE0">
      <w:pPr>
        <w:rPr>
          <w:rFonts w:ascii="Arial" w:hAnsi="Arial" w:cs="Arial"/>
          <w:sz w:val="20"/>
          <w:szCs w:val="20"/>
        </w:rPr>
      </w:pPr>
      <w:r>
        <w:rPr>
          <w:rFonts w:ascii="Arial" w:hAnsi="Arial" w:cs="Arial"/>
          <w:sz w:val="20"/>
          <w:szCs w:val="20"/>
        </w:rPr>
        <w:t>The 2018</w:t>
      </w:r>
      <w:r w:rsidR="00281EE0" w:rsidRPr="00EF6C9E">
        <w:rPr>
          <w:rFonts w:ascii="Arial" w:hAnsi="Arial" w:cs="Arial"/>
          <w:sz w:val="20"/>
          <w:szCs w:val="20"/>
        </w:rPr>
        <w:t xml:space="preserve"> South West Marine Ecosystems Meeting (SWME) meeting will take place </w:t>
      </w:r>
      <w:r>
        <w:rPr>
          <w:rFonts w:ascii="Arial" w:hAnsi="Arial" w:cs="Arial"/>
          <w:sz w:val="20"/>
          <w:szCs w:val="20"/>
        </w:rPr>
        <w:t xml:space="preserve">again </w:t>
      </w:r>
      <w:r w:rsidR="00281EE0" w:rsidRPr="00EF6C9E">
        <w:rPr>
          <w:rFonts w:ascii="Arial" w:hAnsi="Arial" w:cs="Arial"/>
          <w:sz w:val="20"/>
          <w:szCs w:val="20"/>
        </w:rPr>
        <w:t xml:space="preserve">in the </w:t>
      </w:r>
      <w:proofErr w:type="spellStart"/>
      <w:r>
        <w:rPr>
          <w:rFonts w:ascii="Arial" w:hAnsi="Arial" w:cs="Arial"/>
          <w:sz w:val="20"/>
          <w:szCs w:val="20"/>
        </w:rPr>
        <w:t>S</w:t>
      </w:r>
      <w:r w:rsidR="00281EE0" w:rsidRPr="00EF6C9E">
        <w:rPr>
          <w:rFonts w:ascii="Arial" w:hAnsi="Arial" w:cs="Arial"/>
          <w:sz w:val="20"/>
          <w:szCs w:val="20"/>
        </w:rPr>
        <w:t>herwell</w:t>
      </w:r>
      <w:proofErr w:type="spellEnd"/>
      <w:r w:rsidR="00281EE0" w:rsidRPr="00EF6C9E">
        <w:rPr>
          <w:rFonts w:ascii="Arial" w:hAnsi="Arial" w:cs="Arial"/>
          <w:sz w:val="20"/>
          <w:szCs w:val="20"/>
        </w:rPr>
        <w:t xml:space="preserve"> Centre, Plymouth University on Friday April </w:t>
      </w:r>
      <w:r>
        <w:rPr>
          <w:rFonts w:ascii="Arial" w:hAnsi="Arial" w:cs="Arial"/>
          <w:sz w:val="20"/>
          <w:szCs w:val="20"/>
        </w:rPr>
        <w:t>13</w:t>
      </w:r>
      <w:r w:rsidRPr="003E73F1">
        <w:rPr>
          <w:rFonts w:ascii="Arial" w:hAnsi="Arial" w:cs="Arial"/>
          <w:sz w:val="20"/>
          <w:szCs w:val="20"/>
          <w:vertAlign w:val="superscript"/>
        </w:rPr>
        <w:t>th</w:t>
      </w:r>
      <w:r w:rsidR="003024AF">
        <w:rPr>
          <w:rFonts w:ascii="Arial" w:hAnsi="Arial" w:cs="Arial"/>
          <w:sz w:val="20"/>
          <w:szCs w:val="20"/>
        </w:rPr>
        <w:t xml:space="preserve">. </w:t>
      </w:r>
      <w:r>
        <w:rPr>
          <w:rFonts w:ascii="Arial" w:hAnsi="Arial" w:cs="Arial"/>
          <w:sz w:val="20"/>
          <w:szCs w:val="20"/>
        </w:rPr>
        <w:t>The</w:t>
      </w:r>
      <w:r w:rsidR="00281EE0" w:rsidRPr="00EF6C9E">
        <w:rPr>
          <w:rFonts w:ascii="Arial" w:hAnsi="Arial" w:cs="Arial"/>
          <w:sz w:val="20"/>
          <w:szCs w:val="20"/>
        </w:rPr>
        <w:t xml:space="preserve"> programme, booking details, directions and sponsorship details can be found on the </w:t>
      </w:r>
      <w:hyperlink r:id="rId9" w:history="1">
        <w:r w:rsidR="00281EE0" w:rsidRPr="00EF6C9E">
          <w:rPr>
            <w:rStyle w:val="Hyperlink"/>
            <w:rFonts w:ascii="Arial" w:hAnsi="Arial" w:cs="Arial"/>
            <w:b/>
            <w:sz w:val="20"/>
            <w:szCs w:val="20"/>
          </w:rPr>
          <w:t>new SWME Website</w:t>
        </w:r>
      </w:hyperlink>
      <w:r>
        <w:rPr>
          <w:rFonts w:ascii="Arial" w:hAnsi="Arial" w:cs="Arial"/>
          <w:sz w:val="20"/>
          <w:szCs w:val="20"/>
        </w:rPr>
        <w:t>.  In 2017 200</w:t>
      </w:r>
      <w:r w:rsidR="00281EE0" w:rsidRPr="00EF6C9E">
        <w:rPr>
          <w:rFonts w:ascii="Arial" w:hAnsi="Arial" w:cs="Arial"/>
          <w:sz w:val="20"/>
          <w:szCs w:val="20"/>
        </w:rPr>
        <w:t>+ de</w:t>
      </w:r>
      <w:r w:rsidR="0097624D">
        <w:rPr>
          <w:rFonts w:ascii="Arial" w:hAnsi="Arial" w:cs="Arial"/>
          <w:sz w:val="20"/>
          <w:szCs w:val="20"/>
        </w:rPr>
        <w:t>legates attended representing 90</w:t>
      </w:r>
      <w:r w:rsidR="00281EE0" w:rsidRPr="00EF6C9E">
        <w:rPr>
          <w:rFonts w:ascii="Arial" w:hAnsi="Arial" w:cs="Arial"/>
          <w:sz w:val="20"/>
          <w:szCs w:val="20"/>
        </w:rPr>
        <w:t xml:space="preserve">+ organisations. The format and content will be similar to previous years with a mix of long and short presentations, posters and good time for discussion and networking. </w:t>
      </w:r>
    </w:p>
    <w:p w14:paraId="3B3396F9" w14:textId="77777777" w:rsidR="00281EE0" w:rsidRPr="00EF6C9E" w:rsidRDefault="00281EE0" w:rsidP="00281EE0">
      <w:pPr>
        <w:rPr>
          <w:rFonts w:ascii="Arial" w:hAnsi="Arial" w:cs="Arial"/>
          <w:sz w:val="20"/>
          <w:szCs w:val="20"/>
        </w:rPr>
      </w:pPr>
    </w:p>
    <w:p w14:paraId="45338FA5" w14:textId="77777777" w:rsidR="00281EE0" w:rsidRPr="00EF6C9E" w:rsidRDefault="00281EE0" w:rsidP="00281EE0">
      <w:pPr>
        <w:rPr>
          <w:rFonts w:ascii="Arial" w:hAnsi="Arial" w:cs="Arial"/>
          <w:sz w:val="20"/>
          <w:szCs w:val="20"/>
        </w:rPr>
      </w:pPr>
      <w:r w:rsidRPr="00EF6C9E">
        <w:rPr>
          <w:rFonts w:ascii="Arial" w:hAnsi="Arial" w:cs="Arial"/>
          <w:b/>
          <w:sz w:val="20"/>
          <w:szCs w:val="20"/>
        </w:rPr>
        <w:t>All the speakers and delegates pay for the conference fee</w:t>
      </w:r>
      <w:r w:rsidRPr="00EF6C9E">
        <w:rPr>
          <w:rFonts w:ascii="Arial" w:hAnsi="Arial" w:cs="Arial"/>
          <w:sz w:val="20"/>
          <w:szCs w:val="20"/>
        </w:rPr>
        <w:t xml:space="preserve"> (</w:t>
      </w:r>
      <w:r w:rsidR="003E73F1">
        <w:rPr>
          <w:rFonts w:ascii="Arial" w:hAnsi="Arial" w:cs="Arial"/>
          <w:sz w:val="20"/>
          <w:szCs w:val="20"/>
        </w:rPr>
        <w:t xml:space="preserve">£30/£24 unwaged which includes </w:t>
      </w:r>
      <w:r w:rsidRPr="00EF6C9E">
        <w:rPr>
          <w:rFonts w:ascii="Arial" w:hAnsi="Arial" w:cs="Arial"/>
          <w:sz w:val="20"/>
          <w:szCs w:val="20"/>
        </w:rPr>
        <w:t>refreshments and lunch) to help attract the widest range of peop</w:t>
      </w:r>
      <w:r w:rsidR="003E73F1">
        <w:rPr>
          <w:rFonts w:ascii="Arial" w:hAnsi="Arial" w:cs="Arial"/>
          <w:sz w:val="20"/>
          <w:szCs w:val="20"/>
        </w:rPr>
        <w:t xml:space="preserve">le and in particular volunteers and </w:t>
      </w:r>
      <w:r w:rsidRPr="00EF6C9E">
        <w:rPr>
          <w:rFonts w:ascii="Arial" w:hAnsi="Arial" w:cs="Arial"/>
          <w:sz w:val="20"/>
          <w:szCs w:val="20"/>
        </w:rPr>
        <w:t>students interested this area of work.  The full programme is set out below but the objectives of the meeting are:</w:t>
      </w:r>
    </w:p>
    <w:p w14:paraId="661A87D4" w14:textId="77777777" w:rsidR="00281EE0" w:rsidRPr="0054360A" w:rsidRDefault="00281EE0" w:rsidP="0054360A">
      <w:pPr>
        <w:rPr>
          <w:rFonts w:ascii="Arial" w:hAnsi="Arial" w:cs="Arial"/>
          <w:sz w:val="20"/>
          <w:szCs w:val="20"/>
        </w:rPr>
      </w:pPr>
    </w:p>
    <w:p w14:paraId="22D9B685" w14:textId="77777777" w:rsidR="0054360A" w:rsidRPr="0054360A" w:rsidRDefault="0054360A" w:rsidP="0054360A">
      <w:pPr>
        <w:rPr>
          <w:rFonts w:ascii="Arial" w:eastAsia="Times New Roman" w:hAnsi="Arial" w:cs="Arial"/>
          <w:color w:val="000000"/>
          <w:sz w:val="20"/>
          <w:szCs w:val="20"/>
        </w:rPr>
      </w:pPr>
      <w:r w:rsidRPr="0054360A">
        <w:rPr>
          <w:rFonts w:ascii="Arial" w:eastAsia="Times New Roman" w:hAnsi="Arial" w:cs="Arial"/>
          <w:color w:val="000000"/>
          <w:sz w:val="20"/>
          <w:szCs w:val="20"/>
        </w:rPr>
        <w:t>The objectives of SWME have been updated following your feedback from SWME 2017 and are as follows:</w:t>
      </w:r>
      <w:r w:rsidRPr="0054360A">
        <w:rPr>
          <w:rFonts w:ascii="Arial" w:eastAsia="Times New Roman" w:hAnsi="Arial" w:cs="Arial"/>
          <w:color w:val="000000"/>
          <w:sz w:val="20"/>
          <w:szCs w:val="20"/>
        </w:rPr>
        <w:br/>
        <w:t> </w:t>
      </w:r>
      <w:r w:rsidRPr="0054360A">
        <w:rPr>
          <w:rFonts w:ascii="Arial" w:eastAsia="Times New Roman" w:hAnsi="Arial" w:cs="Arial"/>
          <w:color w:val="000000"/>
          <w:sz w:val="20"/>
          <w:szCs w:val="20"/>
        </w:rPr>
        <w:br/>
        <w:t>1. </w:t>
      </w:r>
      <w:proofErr w:type="gramStart"/>
      <w:r w:rsidRPr="0054360A">
        <w:rPr>
          <w:rStyle w:val="Strong"/>
          <w:rFonts w:ascii="Arial" w:eastAsia="Times New Roman" w:hAnsi="Arial" w:cs="Arial"/>
          <w:color w:val="000000"/>
          <w:sz w:val="20"/>
          <w:szCs w:val="20"/>
        </w:rPr>
        <w:t>Networking</w:t>
      </w:r>
      <w:proofErr w:type="gramEnd"/>
      <w:r w:rsidRPr="0054360A">
        <w:rPr>
          <w:rFonts w:ascii="Arial" w:eastAsia="Times New Roman" w:hAnsi="Arial" w:cs="Arial"/>
          <w:color w:val="000000"/>
          <w:sz w:val="20"/>
          <w:szCs w:val="20"/>
        </w:rPr>
        <w:t xml:space="preserve">   Through the conferences, website and mailings, to provide a networking opportunity for a wide cross section of people to meet, exchange views and build networks for the south-west’s marine ecosystems in order to: </w:t>
      </w:r>
    </w:p>
    <w:p w14:paraId="153BD261" w14:textId="77777777" w:rsidR="0054360A" w:rsidRPr="0054360A" w:rsidRDefault="0054360A" w:rsidP="0054360A">
      <w:pPr>
        <w:numPr>
          <w:ilvl w:val="0"/>
          <w:numId w:val="20"/>
        </w:numPr>
        <w:spacing w:before="100" w:beforeAutospacing="1" w:after="100" w:afterAutospacing="1"/>
        <w:rPr>
          <w:rFonts w:ascii="Arial" w:eastAsia="Times New Roman" w:hAnsi="Arial" w:cs="Arial"/>
          <w:color w:val="000000"/>
          <w:sz w:val="20"/>
          <w:szCs w:val="20"/>
        </w:rPr>
      </w:pPr>
      <w:r w:rsidRPr="0054360A">
        <w:rPr>
          <w:rFonts w:ascii="Arial" w:eastAsia="Times New Roman" w:hAnsi="Arial" w:cs="Arial"/>
          <w:color w:val="000000"/>
          <w:sz w:val="20"/>
          <w:szCs w:val="20"/>
        </w:rPr>
        <w:t>Provide active support for existing networks enabling and building citizen science projects;</w:t>
      </w:r>
    </w:p>
    <w:p w14:paraId="33028059" w14:textId="77777777" w:rsidR="0054360A" w:rsidRPr="0054360A" w:rsidRDefault="0054360A" w:rsidP="0054360A">
      <w:pPr>
        <w:numPr>
          <w:ilvl w:val="0"/>
          <w:numId w:val="20"/>
        </w:numPr>
        <w:spacing w:before="100" w:beforeAutospacing="1" w:after="100" w:afterAutospacing="1"/>
        <w:rPr>
          <w:rFonts w:ascii="Arial" w:eastAsia="Times New Roman" w:hAnsi="Arial" w:cs="Arial"/>
          <w:color w:val="000000"/>
          <w:sz w:val="20"/>
          <w:szCs w:val="20"/>
        </w:rPr>
      </w:pPr>
      <w:r w:rsidRPr="0054360A">
        <w:rPr>
          <w:rFonts w:ascii="Arial" w:eastAsia="Times New Roman" w:hAnsi="Arial" w:cs="Arial"/>
          <w:color w:val="000000"/>
          <w:sz w:val="20"/>
          <w:szCs w:val="20"/>
        </w:rPr>
        <w:t>To encourage collaboration between users, researchers/scientists and managers/policy makers;</w:t>
      </w:r>
    </w:p>
    <w:p w14:paraId="02029726" w14:textId="77777777" w:rsidR="0054360A" w:rsidRPr="0054360A" w:rsidRDefault="0054360A" w:rsidP="0054360A">
      <w:pPr>
        <w:numPr>
          <w:ilvl w:val="0"/>
          <w:numId w:val="20"/>
        </w:numPr>
        <w:spacing w:before="100" w:beforeAutospacing="1" w:after="100" w:afterAutospacing="1"/>
        <w:rPr>
          <w:rFonts w:ascii="Arial" w:eastAsia="Times New Roman" w:hAnsi="Arial" w:cs="Arial"/>
          <w:color w:val="000000"/>
          <w:sz w:val="20"/>
          <w:szCs w:val="20"/>
        </w:rPr>
      </w:pPr>
      <w:r w:rsidRPr="0054360A">
        <w:rPr>
          <w:rFonts w:ascii="Arial" w:eastAsia="Times New Roman" w:hAnsi="Arial" w:cs="Arial"/>
          <w:color w:val="000000"/>
          <w:sz w:val="20"/>
          <w:szCs w:val="20"/>
        </w:rPr>
        <w:t>Encourage links between researchers on science projects throughout the region’s seas (e.g. the English Channel, Bristol Channel, Celtic Seas and the wider Atlantic Ocean). </w:t>
      </w:r>
    </w:p>
    <w:p w14:paraId="386D44DA" w14:textId="77777777" w:rsidR="0054360A" w:rsidRPr="0054360A" w:rsidRDefault="0054360A" w:rsidP="0054360A">
      <w:pPr>
        <w:rPr>
          <w:sz w:val="20"/>
          <w:szCs w:val="20"/>
        </w:rPr>
      </w:pPr>
      <w:r w:rsidRPr="0054360A">
        <w:rPr>
          <w:rFonts w:ascii="Arial" w:eastAsia="Times New Roman" w:hAnsi="Arial" w:cs="Arial"/>
          <w:color w:val="000000"/>
          <w:sz w:val="20"/>
          <w:szCs w:val="20"/>
        </w:rPr>
        <w:t>2. </w:t>
      </w:r>
      <w:r w:rsidRPr="0054360A">
        <w:rPr>
          <w:rStyle w:val="Strong"/>
          <w:rFonts w:ascii="Arial" w:eastAsia="Times New Roman" w:hAnsi="Arial" w:cs="Arial"/>
          <w:color w:val="000000"/>
          <w:sz w:val="20"/>
          <w:szCs w:val="20"/>
        </w:rPr>
        <w:t xml:space="preserve">Annual Events &amp; Recording   </w:t>
      </w:r>
      <w:r w:rsidRPr="0054360A">
        <w:rPr>
          <w:rFonts w:ascii="Arial" w:eastAsia="Times New Roman" w:hAnsi="Arial" w:cs="Arial"/>
          <w:color w:val="000000"/>
          <w:sz w:val="20"/>
          <w:szCs w:val="20"/>
        </w:rPr>
        <w:t xml:space="preserve">To use the annual conference to record observation on ecological and oceanographic events of the previous year that have affected the south west marine ecosystems and to make the linkages between environmental and biological phenomena. </w:t>
      </w:r>
      <w:proofErr w:type="gramStart"/>
      <w:r w:rsidRPr="0054360A">
        <w:rPr>
          <w:rFonts w:ascii="Arial" w:eastAsia="Times New Roman" w:hAnsi="Arial" w:cs="Arial"/>
          <w:color w:val="000000"/>
          <w:sz w:val="20"/>
          <w:szCs w:val="20"/>
        </w:rPr>
        <w:t>To publish these observations annually.</w:t>
      </w:r>
      <w:proofErr w:type="gramEnd"/>
      <w:r w:rsidRPr="0054360A">
        <w:rPr>
          <w:rFonts w:ascii="Arial" w:eastAsia="Times New Roman" w:hAnsi="Arial" w:cs="Arial"/>
          <w:color w:val="000000"/>
          <w:sz w:val="20"/>
          <w:szCs w:val="20"/>
        </w:rPr>
        <w:t xml:space="preserve"> To promote the recording of observations through the year and ongoing regional and national marine recording projects through the SWME website.</w:t>
      </w:r>
      <w:r w:rsidRPr="0054360A">
        <w:rPr>
          <w:rFonts w:ascii="Arial" w:eastAsia="Times New Roman" w:hAnsi="Arial" w:cs="Arial"/>
          <w:color w:val="000000"/>
          <w:sz w:val="20"/>
          <w:szCs w:val="20"/>
        </w:rPr>
        <w:br/>
        <w:t> </w:t>
      </w:r>
      <w:r w:rsidRPr="0054360A">
        <w:rPr>
          <w:rFonts w:ascii="Arial" w:eastAsia="Times New Roman" w:hAnsi="Arial" w:cs="Arial"/>
          <w:color w:val="000000"/>
          <w:sz w:val="20"/>
          <w:szCs w:val="20"/>
        </w:rPr>
        <w:br/>
        <w:t>3. </w:t>
      </w:r>
      <w:r w:rsidRPr="0054360A">
        <w:rPr>
          <w:rStyle w:val="Strong"/>
          <w:rFonts w:ascii="Arial" w:eastAsia="Times New Roman" w:hAnsi="Arial" w:cs="Arial"/>
          <w:color w:val="000000"/>
          <w:sz w:val="20"/>
          <w:szCs w:val="20"/>
        </w:rPr>
        <w:t>Ecology of marine species</w:t>
      </w:r>
      <w:r w:rsidRPr="0054360A">
        <w:rPr>
          <w:rFonts w:ascii="Arial" w:eastAsia="Times New Roman" w:hAnsi="Arial" w:cs="Arial"/>
          <w:color w:val="000000"/>
          <w:sz w:val="20"/>
          <w:szCs w:val="20"/>
        </w:rPr>
        <w:t xml:space="preserve">   To promote research studies that focus on the ecology of marine species, planktonic, benthic and ‘mobile’ species (fish, birds, mammals, turtles) and the ecosystem that supports them.  </w:t>
      </w:r>
      <w:proofErr w:type="gramStart"/>
      <w:r w:rsidRPr="0054360A">
        <w:rPr>
          <w:rFonts w:ascii="Arial" w:eastAsia="Times New Roman" w:hAnsi="Arial" w:cs="Arial"/>
          <w:color w:val="000000"/>
          <w:sz w:val="20"/>
          <w:szCs w:val="20"/>
        </w:rPr>
        <w:t>To understand the status of populations of marine species in the region’s seas and how they are responding to environmental and anthropogenic pressures.</w:t>
      </w:r>
      <w:proofErr w:type="gramEnd"/>
      <w:r w:rsidRPr="0054360A">
        <w:rPr>
          <w:rFonts w:ascii="Arial" w:eastAsia="Times New Roman" w:hAnsi="Arial" w:cs="Arial"/>
          <w:color w:val="000000"/>
          <w:sz w:val="20"/>
          <w:szCs w:val="20"/>
        </w:rPr>
        <w:t xml:space="preserve"> To enable stories to be told about the ecology of our common species, their distribution, movements and numbers, and importantly to highlight the gaps in our knowledge.</w:t>
      </w:r>
      <w:r w:rsidRPr="0054360A">
        <w:rPr>
          <w:rFonts w:ascii="Arial" w:eastAsia="Times New Roman" w:hAnsi="Arial" w:cs="Arial"/>
          <w:color w:val="000000"/>
          <w:sz w:val="20"/>
          <w:szCs w:val="20"/>
        </w:rPr>
        <w:br/>
        <w:t> </w:t>
      </w:r>
      <w:r w:rsidRPr="0054360A">
        <w:rPr>
          <w:rFonts w:ascii="Arial" w:eastAsia="Times New Roman" w:hAnsi="Arial" w:cs="Arial"/>
          <w:color w:val="000000"/>
          <w:sz w:val="20"/>
          <w:szCs w:val="20"/>
        </w:rPr>
        <w:br/>
        <w:t>4. </w:t>
      </w:r>
      <w:r w:rsidRPr="0054360A">
        <w:rPr>
          <w:rStyle w:val="Strong"/>
          <w:rFonts w:ascii="Arial" w:eastAsia="Times New Roman" w:hAnsi="Arial" w:cs="Arial"/>
          <w:color w:val="000000"/>
          <w:sz w:val="20"/>
          <w:szCs w:val="20"/>
        </w:rPr>
        <w:t>Management of south west marine ecosystems</w:t>
      </w:r>
      <w:r w:rsidRPr="0054360A">
        <w:rPr>
          <w:rFonts w:ascii="Arial" w:eastAsia="Times New Roman" w:hAnsi="Arial" w:cs="Arial"/>
          <w:color w:val="000000"/>
          <w:sz w:val="20"/>
          <w:szCs w:val="20"/>
        </w:rPr>
        <w:t xml:space="preserve">    </w:t>
      </w:r>
      <w:proofErr w:type="gramStart"/>
      <w:r w:rsidRPr="0054360A">
        <w:rPr>
          <w:rFonts w:ascii="Arial" w:eastAsia="Times New Roman" w:hAnsi="Arial" w:cs="Arial"/>
          <w:color w:val="000000"/>
          <w:sz w:val="20"/>
          <w:szCs w:val="20"/>
        </w:rPr>
        <w:t>To</w:t>
      </w:r>
      <w:proofErr w:type="gramEnd"/>
      <w:r w:rsidRPr="0054360A">
        <w:rPr>
          <w:rFonts w:ascii="Arial" w:eastAsia="Times New Roman" w:hAnsi="Arial" w:cs="Arial"/>
          <w:color w:val="000000"/>
          <w:sz w:val="20"/>
          <w:szCs w:val="20"/>
        </w:rPr>
        <w:t xml:space="preserve"> encourage strong relationships between policy makers and scientists; to promote science and the evidence base that underpins management of human activities in the coastal and marine environment with a view to supporting and promoting the health of south west’s marine ecosystems.</w:t>
      </w:r>
      <w:r w:rsidRPr="0054360A">
        <w:rPr>
          <w:rFonts w:ascii="Arial" w:eastAsia="Times New Roman" w:hAnsi="Arial" w:cs="Arial"/>
          <w:color w:val="000000"/>
          <w:sz w:val="20"/>
          <w:szCs w:val="20"/>
        </w:rPr>
        <w:br/>
        <w:t> </w:t>
      </w:r>
      <w:r w:rsidRPr="0054360A">
        <w:rPr>
          <w:rFonts w:ascii="Arial" w:eastAsia="Times New Roman" w:hAnsi="Arial" w:cs="Arial"/>
          <w:color w:val="000000"/>
          <w:sz w:val="20"/>
          <w:szCs w:val="20"/>
        </w:rPr>
        <w:br/>
        <w:t>5.</w:t>
      </w:r>
      <w:r w:rsidRPr="0054360A">
        <w:rPr>
          <w:rStyle w:val="Strong"/>
          <w:rFonts w:ascii="Arial" w:eastAsia="Times New Roman" w:hAnsi="Arial" w:cs="Arial"/>
          <w:color w:val="000000"/>
          <w:sz w:val="20"/>
          <w:szCs w:val="20"/>
        </w:rPr>
        <w:t xml:space="preserve"> Marine Education and Outreach</w:t>
      </w:r>
      <w:r w:rsidRPr="0054360A">
        <w:rPr>
          <w:rFonts w:ascii="Arial" w:eastAsia="Times New Roman" w:hAnsi="Arial" w:cs="Arial"/>
          <w:color w:val="000000"/>
          <w:sz w:val="20"/>
          <w:szCs w:val="20"/>
        </w:rPr>
        <w:t xml:space="preserve">   To highlight marine education and outreach programmes in the south west. To support the development of new programmes </w:t>
      </w:r>
      <w:proofErr w:type="gramStart"/>
      <w:r w:rsidRPr="0054360A">
        <w:rPr>
          <w:rFonts w:ascii="Arial" w:eastAsia="Times New Roman" w:hAnsi="Arial" w:cs="Arial"/>
          <w:color w:val="000000"/>
          <w:sz w:val="20"/>
          <w:szCs w:val="20"/>
        </w:rPr>
        <w:t>that promote</w:t>
      </w:r>
      <w:proofErr w:type="gramEnd"/>
      <w:r w:rsidRPr="0054360A">
        <w:rPr>
          <w:rFonts w:ascii="Arial" w:eastAsia="Times New Roman" w:hAnsi="Arial" w:cs="Arial"/>
          <w:color w:val="000000"/>
          <w:sz w:val="20"/>
          <w:szCs w:val="20"/>
        </w:rPr>
        <w:t xml:space="preserve"> marine management and make use of marine science. </w:t>
      </w:r>
      <w:proofErr w:type="gramStart"/>
      <w:r w:rsidRPr="0054360A">
        <w:rPr>
          <w:rFonts w:ascii="Arial" w:eastAsia="Times New Roman" w:hAnsi="Arial" w:cs="Arial"/>
          <w:color w:val="000000"/>
          <w:sz w:val="20"/>
          <w:szCs w:val="20"/>
        </w:rPr>
        <w:t>To promote good practice in environmental education, interpretation, signage and outreach.</w:t>
      </w:r>
      <w:proofErr w:type="gramEnd"/>
      <w:r w:rsidRPr="0054360A">
        <w:rPr>
          <w:rFonts w:ascii="Arial" w:eastAsia="Times New Roman" w:hAnsi="Arial" w:cs="Arial"/>
          <w:color w:val="000000"/>
          <w:sz w:val="20"/>
          <w:szCs w:val="20"/>
        </w:rPr>
        <w:br/>
      </w:r>
      <w:r w:rsidRPr="0054360A">
        <w:rPr>
          <w:rFonts w:ascii="Arial" w:eastAsia="Times New Roman" w:hAnsi="Arial" w:cs="Arial"/>
          <w:color w:val="000000"/>
          <w:sz w:val="20"/>
          <w:szCs w:val="20"/>
        </w:rPr>
        <w:br/>
        <w:t>…and to come together to celebrate being part of the SWME!</w:t>
      </w:r>
    </w:p>
    <w:p w14:paraId="52F733F1" w14:textId="77777777" w:rsidR="00224447" w:rsidRPr="0054360A" w:rsidRDefault="00224447" w:rsidP="00B51469">
      <w:pPr>
        <w:rPr>
          <w:rFonts w:asciiTheme="minorHAnsi" w:hAnsiTheme="minorHAnsi"/>
          <w:sz w:val="20"/>
          <w:szCs w:val="20"/>
        </w:rPr>
      </w:pPr>
    </w:p>
    <w:p w14:paraId="70907FBC" w14:textId="77777777" w:rsidR="003E73F1" w:rsidRDefault="003E73F1" w:rsidP="00B51469">
      <w:pPr>
        <w:rPr>
          <w:rFonts w:asciiTheme="minorHAnsi" w:hAnsiTheme="minorHAnsi"/>
        </w:rPr>
      </w:pPr>
    </w:p>
    <w:p w14:paraId="728151AB" w14:textId="46A1D3E7" w:rsidR="00445D08" w:rsidRDefault="00445D08">
      <w:pPr>
        <w:spacing w:after="160" w:line="259" w:lineRule="auto"/>
        <w:rPr>
          <w:rFonts w:asciiTheme="minorHAnsi" w:hAnsiTheme="minorHAnsi"/>
        </w:rPr>
      </w:pPr>
      <w:r>
        <w:rPr>
          <w:rFonts w:asciiTheme="minorHAnsi" w:hAnsiTheme="minorHAnsi"/>
        </w:rPr>
        <w:br w:type="page"/>
      </w:r>
    </w:p>
    <w:p w14:paraId="66270F6B" w14:textId="79DB5E8F" w:rsidR="00643398" w:rsidRPr="00473A79" w:rsidRDefault="00845EFA" w:rsidP="00473A79">
      <w:pPr>
        <w:jc w:val="center"/>
        <w:rPr>
          <w:rFonts w:asciiTheme="minorHAnsi" w:hAnsiTheme="minorHAnsi"/>
          <w:b/>
          <w:sz w:val="32"/>
          <w:szCs w:val="28"/>
        </w:rPr>
      </w:pPr>
      <w:r>
        <w:rPr>
          <w:rFonts w:asciiTheme="minorHAnsi" w:hAnsiTheme="minorHAnsi"/>
          <w:b/>
          <w:sz w:val="32"/>
          <w:szCs w:val="28"/>
        </w:rPr>
        <w:lastRenderedPageBreak/>
        <w:t xml:space="preserve">SWME 2018 </w:t>
      </w:r>
      <w:r w:rsidR="00224447" w:rsidRPr="00473A79">
        <w:rPr>
          <w:rFonts w:asciiTheme="minorHAnsi" w:hAnsiTheme="minorHAnsi"/>
          <w:b/>
          <w:sz w:val="32"/>
          <w:szCs w:val="28"/>
        </w:rPr>
        <w:t>P</w:t>
      </w:r>
      <w:r w:rsidR="0054360A" w:rsidRPr="00473A79">
        <w:rPr>
          <w:rFonts w:asciiTheme="minorHAnsi" w:hAnsiTheme="minorHAnsi"/>
          <w:b/>
          <w:sz w:val="32"/>
          <w:szCs w:val="28"/>
        </w:rPr>
        <w:t>rogramme</w:t>
      </w:r>
    </w:p>
    <w:p w14:paraId="20A6BF30" w14:textId="54C7A665" w:rsidR="00473A79" w:rsidRPr="00845EFA" w:rsidRDefault="00473A79" w:rsidP="00473A79">
      <w:pPr>
        <w:jc w:val="center"/>
        <w:rPr>
          <w:rFonts w:asciiTheme="minorHAnsi" w:hAnsiTheme="minorHAnsi"/>
          <w:b/>
          <w:sz w:val="30"/>
          <w:szCs w:val="30"/>
        </w:rPr>
      </w:pPr>
      <w:r w:rsidRPr="00845EFA">
        <w:rPr>
          <w:rFonts w:asciiTheme="minorHAnsi" w:hAnsiTheme="minorHAnsi"/>
          <w:b/>
          <w:sz w:val="30"/>
          <w:szCs w:val="30"/>
        </w:rPr>
        <w:t>Networks and Recording – Getting an Overall Picture for the South</w:t>
      </w:r>
      <w:r w:rsidR="00845EFA" w:rsidRPr="00845EFA">
        <w:rPr>
          <w:rFonts w:asciiTheme="minorHAnsi" w:hAnsiTheme="minorHAnsi"/>
          <w:b/>
          <w:sz w:val="30"/>
          <w:szCs w:val="30"/>
        </w:rPr>
        <w:t xml:space="preserve"> West</w:t>
      </w:r>
    </w:p>
    <w:p w14:paraId="0A475B9E" w14:textId="77777777" w:rsidR="00845EFA" w:rsidRDefault="00845EFA" w:rsidP="00281EE0">
      <w:pPr>
        <w:rPr>
          <w:rFonts w:ascii="Arial" w:eastAsia="Times New Roman" w:hAnsi="Arial" w:cs="Arial"/>
          <w:b/>
          <w:color w:val="5B9BD5" w:themeColor="accent1"/>
          <w:sz w:val="20"/>
          <w:szCs w:val="20"/>
        </w:rPr>
      </w:pPr>
    </w:p>
    <w:p w14:paraId="53C74305" w14:textId="77777777" w:rsidR="00845EFA" w:rsidRDefault="00845EFA" w:rsidP="00281EE0">
      <w:pPr>
        <w:rPr>
          <w:rFonts w:ascii="Arial" w:eastAsia="Times New Roman" w:hAnsi="Arial" w:cs="Arial"/>
          <w:b/>
          <w:color w:val="5B9BD5" w:themeColor="accent1"/>
          <w:sz w:val="20"/>
          <w:szCs w:val="20"/>
        </w:rPr>
      </w:pPr>
    </w:p>
    <w:p w14:paraId="15567312" w14:textId="46621F2B" w:rsidR="00643398" w:rsidRDefault="00643398" w:rsidP="00281EE0">
      <w:pPr>
        <w:rPr>
          <w:rStyle w:val="Strong"/>
          <w:rFonts w:ascii="Arial" w:eastAsia="Times New Roman" w:hAnsi="Arial" w:cs="Arial"/>
          <w:color w:val="000000"/>
        </w:rPr>
      </w:pPr>
      <w:r w:rsidRPr="00643398">
        <w:rPr>
          <w:rFonts w:ascii="Arial" w:eastAsia="Times New Roman" w:hAnsi="Arial" w:cs="Arial"/>
          <w:sz w:val="20"/>
          <w:szCs w:val="20"/>
          <w:u w:val="single"/>
        </w:rPr>
        <w:t>09.00 – 09.30:</w:t>
      </w:r>
      <w:r w:rsidRPr="00643398">
        <w:rPr>
          <w:rFonts w:ascii="Arial" w:eastAsia="Times New Roman" w:hAnsi="Arial" w:cs="Arial"/>
          <w:sz w:val="20"/>
          <w:szCs w:val="20"/>
          <w:u w:val="single"/>
        </w:rPr>
        <w:tab/>
        <w:t>R</w:t>
      </w:r>
      <w:r w:rsidRPr="00F87EBF">
        <w:rPr>
          <w:rFonts w:ascii="Arial" w:eastAsia="Times New Roman" w:hAnsi="Arial" w:cs="Arial"/>
          <w:color w:val="000000"/>
          <w:sz w:val="20"/>
          <w:szCs w:val="20"/>
          <w:u w:val="single"/>
        </w:rPr>
        <w:t>efreshments </w:t>
      </w:r>
      <w:r w:rsidRPr="00F87EBF">
        <w:rPr>
          <w:rFonts w:ascii="Arial" w:eastAsia="Times New Roman" w:hAnsi="Arial" w:cs="Arial"/>
          <w:color w:val="000000"/>
          <w:sz w:val="20"/>
          <w:szCs w:val="20"/>
          <w:u w:val="single"/>
        </w:rPr>
        <w:br/>
      </w:r>
    </w:p>
    <w:p w14:paraId="1E62FC46" w14:textId="77777777" w:rsidR="00845EFA" w:rsidRDefault="00845EFA" w:rsidP="00281EE0">
      <w:pPr>
        <w:rPr>
          <w:rStyle w:val="Strong"/>
          <w:rFonts w:ascii="Arial" w:eastAsia="Times New Roman" w:hAnsi="Arial" w:cs="Arial"/>
          <w:color w:val="000000"/>
        </w:rPr>
      </w:pPr>
    </w:p>
    <w:p w14:paraId="30894778" w14:textId="55E1D578" w:rsidR="00281EE0" w:rsidRDefault="00281EE0" w:rsidP="00281EE0">
      <w:pPr>
        <w:rPr>
          <w:rStyle w:val="Strong"/>
          <w:rFonts w:ascii="Arial" w:eastAsia="Times New Roman" w:hAnsi="Arial" w:cs="Arial"/>
          <w:color w:val="808080" w:themeColor="background1" w:themeShade="80"/>
        </w:rPr>
      </w:pPr>
      <w:r w:rsidRPr="00B23F83">
        <w:rPr>
          <w:rStyle w:val="Strong"/>
          <w:rFonts w:ascii="Arial" w:eastAsia="Times New Roman" w:hAnsi="Arial" w:cs="Arial"/>
          <w:color w:val="000000"/>
        </w:rPr>
        <w:t>Session</w:t>
      </w:r>
      <w:r w:rsidR="003E73F1">
        <w:rPr>
          <w:rStyle w:val="Strong"/>
          <w:rFonts w:ascii="Arial" w:eastAsia="Times New Roman" w:hAnsi="Arial" w:cs="Arial"/>
          <w:color w:val="000000"/>
        </w:rPr>
        <w:t xml:space="preserve"> 1</w:t>
      </w:r>
      <w:r w:rsidR="003E73F1">
        <w:rPr>
          <w:rStyle w:val="Strong"/>
          <w:rFonts w:ascii="Arial" w:eastAsia="Times New Roman" w:hAnsi="Arial" w:cs="Arial"/>
          <w:color w:val="000000"/>
        </w:rPr>
        <w:tab/>
        <w:t>Events &amp; Observations</w:t>
      </w:r>
      <w:r>
        <w:rPr>
          <w:rStyle w:val="Strong"/>
          <w:rFonts w:ascii="Arial" w:eastAsia="Times New Roman" w:hAnsi="Arial" w:cs="Arial"/>
          <w:color w:val="000000"/>
        </w:rPr>
        <w:tab/>
      </w:r>
    </w:p>
    <w:p w14:paraId="1D8781FA" w14:textId="75AA893B" w:rsidR="00281EE0" w:rsidRPr="009844B9" w:rsidRDefault="00281EE0" w:rsidP="00281EE0">
      <w:pPr>
        <w:rPr>
          <w:rFonts w:ascii="Arial" w:eastAsia="Times New Roman" w:hAnsi="Arial" w:cs="Arial"/>
          <w:b/>
          <w:color w:val="538135" w:themeColor="accent6" w:themeShade="BF"/>
          <w:sz w:val="20"/>
          <w:szCs w:val="20"/>
        </w:rPr>
      </w:pPr>
      <w:r>
        <w:rPr>
          <w:rStyle w:val="Strong"/>
          <w:rFonts w:ascii="Arial" w:eastAsia="Times New Roman" w:hAnsi="Arial" w:cs="Arial"/>
          <w:color w:val="808080" w:themeColor="background1" w:themeShade="80"/>
        </w:rPr>
        <w:tab/>
      </w:r>
      <w:r>
        <w:rPr>
          <w:rStyle w:val="Strong"/>
          <w:rFonts w:ascii="Arial" w:eastAsia="Times New Roman" w:hAnsi="Arial" w:cs="Arial"/>
          <w:color w:val="808080" w:themeColor="background1" w:themeShade="80"/>
        </w:rPr>
        <w:tab/>
      </w:r>
      <w:r>
        <w:rPr>
          <w:rStyle w:val="Strong"/>
          <w:rFonts w:ascii="Arial" w:eastAsia="Times New Roman" w:hAnsi="Arial" w:cs="Arial"/>
          <w:color w:val="808080" w:themeColor="background1" w:themeShade="80"/>
        </w:rPr>
        <w:tab/>
      </w:r>
      <w:r>
        <w:rPr>
          <w:rStyle w:val="Strong"/>
          <w:rFonts w:ascii="Arial" w:eastAsia="Times New Roman" w:hAnsi="Arial" w:cs="Arial"/>
          <w:color w:val="808080" w:themeColor="background1" w:themeShade="80"/>
        </w:rPr>
        <w:tab/>
      </w:r>
      <w:r>
        <w:rPr>
          <w:rStyle w:val="Strong"/>
          <w:rFonts w:ascii="Arial" w:eastAsia="Times New Roman" w:hAnsi="Arial" w:cs="Arial"/>
          <w:color w:val="808080" w:themeColor="background1" w:themeShade="80"/>
        </w:rPr>
        <w:tab/>
      </w:r>
      <w:r>
        <w:rPr>
          <w:rStyle w:val="Strong"/>
          <w:rFonts w:ascii="Arial" w:eastAsia="Times New Roman" w:hAnsi="Arial" w:cs="Arial"/>
          <w:color w:val="808080" w:themeColor="background1" w:themeShade="80"/>
        </w:rPr>
        <w:tab/>
      </w:r>
      <w:r>
        <w:rPr>
          <w:rStyle w:val="Strong"/>
          <w:rFonts w:ascii="Arial" w:eastAsia="Times New Roman" w:hAnsi="Arial" w:cs="Arial"/>
          <w:color w:val="808080" w:themeColor="background1" w:themeShade="80"/>
        </w:rPr>
        <w:tab/>
      </w:r>
      <w:r>
        <w:rPr>
          <w:rStyle w:val="Strong"/>
          <w:rFonts w:ascii="Arial" w:eastAsia="Times New Roman" w:hAnsi="Arial" w:cs="Arial"/>
          <w:color w:val="808080" w:themeColor="background1" w:themeShade="80"/>
        </w:rPr>
        <w:tab/>
      </w:r>
      <w:r>
        <w:rPr>
          <w:rStyle w:val="Strong"/>
          <w:rFonts w:ascii="Arial" w:eastAsia="Times New Roman" w:hAnsi="Arial" w:cs="Arial"/>
          <w:color w:val="808080" w:themeColor="background1" w:themeShade="80"/>
        </w:rPr>
        <w:tab/>
      </w:r>
      <w:r w:rsidRPr="00AB272D">
        <w:rPr>
          <w:rFonts w:ascii="Arial" w:eastAsia="Times New Roman" w:hAnsi="Arial" w:cs="Arial"/>
          <w:color w:val="808080" w:themeColor="background1" w:themeShade="80"/>
        </w:rPr>
        <w:br/>
      </w:r>
      <w:r>
        <w:rPr>
          <w:rFonts w:ascii="Arial" w:eastAsia="Times New Roman" w:hAnsi="Arial" w:cs="Arial"/>
          <w:b/>
          <w:sz w:val="20"/>
          <w:szCs w:val="20"/>
        </w:rPr>
        <w:t>9.30</w:t>
      </w:r>
      <w:r>
        <w:rPr>
          <w:rFonts w:ascii="Arial" w:eastAsia="Times New Roman" w:hAnsi="Arial" w:cs="Arial"/>
          <w:b/>
          <w:sz w:val="20"/>
          <w:szCs w:val="20"/>
        </w:rPr>
        <w:tab/>
        <w:t>Welcome</w:t>
      </w:r>
      <w:r>
        <w:rPr>
          <w:rFonts w:ascii="Arial" w:eastAsia="Times New Roman" w:hAnsi="Arial" w:cs="Arial"/>
          <w:b/>
          <w:sz w:val="20"/>
          <w:szCs w:val="20"/>
        </w:rPr>
        <w:tab/>
      </w:r>
      <w:r w:rsidRPr="003351C0">
        <w:rPr>
          <w:rFonts w:ascii="Arial" w:eastAsia="Times New Roman" w:hAnsi="Arial" w:cs="Arial"/>
          <w:b/>
          <w:sz w:val="20"/>
          <w:szCs w:val="20"/>
        </w:rPr>
        <w:t xml:space="preserve">  Chair</w:t>
      </w:r>
      <w:r>
        <w:rPr>
          <w:rFonts w:ascii="Arial" w:eastAsia="Times New Roman" w:hAnsi="Arial" w:cs="Arial"/>
          <w:b/>
          <w:sz w:val="20"/>
          <w:szCs w:val="20"/>
        </w:rPr>
        <w:t>:</w:t>
      </w:r>
      <w:r w:rsidRPr="00346731">
        <w:rPr>
          <w:rFonts w:ascii="Arial" w:eastAsia="Times New Roman" w:hAnsi="Arial" w:cs="Arial"/>
          <w:b/>
          <w:sz w:val="20"/>
          <w:szCs w:val="20"/>
        </w:rPr>
        <w:t xml:space="preserve"> </w:t>
      </w:r>
      <w:r w:rsidR="00346731" w:rsidRPr="00346731">
        <w:rPr>
          <w:rFonts w:ascii="Arial" w:eastAsia="Times New Roman" w:hAnsi="Arial" w:cs="Arial"/>
          <w:b/>
          <w:sz w:val="20"/>
          <w:szCs w:val="20"/>
        </w:rPr>
        <w:t>Keith Hiscock, MBA</w:t>
      </w:r>
      <w:r w:rsidRPr="009844B9">
        <w:rPr>
          <w:rFonts w:ascii="Arial" w:eastAsia="Times New Roman" w:hAnsi="Arial" w:cs="Arial"/>
          <w:color w:val="538135" w:themeColor="accent6" w:themeShade="BF"/>
          <w:sz w:val="20"/>
          <w:szCs w:val="20"/>
        </w:rPr>
        <w:br/>
      </w:r>
    </w:p>
    <w:p w14:paraId="4684EF3D" w14:textId="62101713" w:rsidR="00473A79" w:rsidRPr="00473A79" w:rsidRDefault="00281EE0" w:rsidP="00281EE0">
      <w:pPr>
        <w:rPr>
          <w:rStyle w:val="Strong"/>
          <w:rFonts w:ascii="Arial" w:eastAsia="Times New Roman" w:hAnsi="Arial" w:cs="Arial"/>
          <w:sz w:val="20"/>
          <w:szCs w:val="20"/>
        </w:rPr>
      </w:pPr>
      <w:r w:rsidRPr="00106A94">
        <w:rPr>
          <w:rStyle w:val="Strong"/>
          <w:rFonts w:ascii="Arial" w:eastAsia="Times New Roman" w:hAnsi="Arial" w:cs="Arial"/>
          <w:sz w:val="20"/>
          <w:szCs w:val="20"/>
        </w:rPr>
        <w:t>9.35</w:t>
      </w:r>
      <w:r w:rsidRPr="00106A94">
        <w:rPr>
          <w:rStyle w:val="Strong"/>
          <w:rFonts w:ascii="Arial" w:eastAsia="Times New Roman" w:hAnsi="Arial" w:cs="Arial"/>
          <w:sz w:val="20"/>
          <w:szCs w:val="20"/>
        </w:rPr>
        <w:tab/>
      </w:r>
      <w:r w:rsidR="00473A79" w:rsidRPr="00473A79">
        <w:rPr>
          <w:rStyle w:val="Strong"/>
          <w:rFonts w:ascii="Arial" w:eastAsia="Times New Roman" w:hAnsi="Arial" w:cs="Arial"/>
          <w:sz w:val="20"/>
          <w:szCs w:val="20"/>
        </w:rPr>
        <w:t xml:space="preserve">SWME Annual Report: Observations, Recording and </w:t>
      </w:r>
      <w:r w:rsidR="00473A79">
        <w:rPr>
          <w:rStyle w:val="Strong"/>
          <w:rFonts w:ascii="Arial" w:eastAsia="Times New Roman" w:hAnsi="Arial" w:cs="Arial"/>
          <w:sz w:val="20"/>
          <w:szCs w:val="20"/>
        </w:rPr>
        <w:t>the t</w:t>
      </w:r>
      <w:r w:rsidR="00473A79" w:rsidRPr="00473A79">
        <w:rPr>
          <w:rStyle w:val="Strong"/>
          <w:rFonts w:ascii="Arial" w:eastAsia="Times New Roman" w:hAnsi="Arial" w:cs="Arial"/>
          <w:sz w:val="20"/>
          <w:szCs w:val="20"/>
        </w:rPr>
        <w:t>heme of the Conference</w:t>
      </w:r>
    </w:p>
    <w:p w14:paraId="59FBACFF" w14:textId="4B7A22A3" w:rsidR="00473A79" w:rsidRDefault="003E73F1" w:rsidP="00781758">
      <w:pPr>
        <w:ind w:left="5040"/>
        <w:rPr>
          <w:rStyle w:val="Strong"/>
          <w:rFonts w:ascii="Arial" w:eastAsia="Times New Roman" w:hAnsi="Arial" w:cs="Arial"/>
          <w:sz w:val="20"/>
          <w:szCs w:val="20"/>
        </w:rPr>
      </w:pPr>
      <w:r>
        <w:rPr>
          <w:rStyle w:val="Strong"/>
          <w:rFonts w:ascii="Arial" w:eastAsia="Times New Roman" w:hAnsi="Arial" w:cs="Arial"/>
          <w:color w:val="000000"/>
          <w:sz w:val="20"/>
          <w:szCs w:val="20"/>
        </w:rPr>
        <w:t xml:space="preserve">Bob </w:t>
      </w:r>
      <w:proofErr w:type="spellStart"/>
      <w:r>
        <w:rPr>
          <w:rStyle w:val="Strong"/>
          <w:rFonts w:ascii="Arial" w:eastAsia="Times New Roman" w:hAnsi="Arial" w:cs="Arial"/>
          <w:color w:val="000000"/>
          <w:sz w:val="20"/>
          <w:szCs w:val="20"/>
        </w:rPr>
        <w:t>Earll</w:t>
      </w:r>
      <w:proofErr w:type="spellEnd"/>
      <w:r w:rsidR="00346731">
        <w:rPr>
          <w:rStyle w:val="Strong"/>
          <w:rFonts w:ascii="Arial" w:eastAsia="Times New Roman" w:hAnsi="Arial" w:cs="Arial"/>
          <w:color w:val="000000"/>
          <w:sz w:val="20"/>
          <w:szCs w:val="20"/>
        </w:rPr>
        <w:t xml:space="preserve">, </w:t>
      </w:r>
      <w:r w:rsidRPr="00346731">
        <w:rPr>
          <w:rFonts w:ascii="Arial" w:eastAsia="Times New Roman" w:hAnsi="Arial" w:cs="Arial"/>
          <w:b/>
          <w:color w:val="000000"/>
          <w:sz w:val="20"/>
          <w:szCs w:val="20"/>
        </w:rPr>
        <w:t>CMS</w:t>
      </w:r>
      <w:r w:rsidR="00281EE0" w:rsidRPr="000F4596">
        <w:rPr>
          <w:rFonts w:ascii="Arial" w:eastAsia="Times New Roman" w:hAnsi="Arial" w:cs="Arial"/>
          <w:color w:val="000000"/>
          <w:sz w:val="20"/>
          <w:szCs w:val="20"/>
        </w:rPr>
        <w:br/>
      </w:r>
    </w:p>
    <w:p w14:paraId="1D1EBC7E" w14:textId="74478E2A" w:rsidR="00473A79" w:rsidRPr="00473A79" w:rsidRDefault="00106A94" w:rsidP="00106A94">
      <w:pPr>
        <w:rPr>
          <w:rStyle w:val="Strong"/>
          <w:rFonts w:ascii="Arial" w:eastAsia="Times New Roman" w:hAnsi="Arial" w:cs="Arial"/>
          <w:b w:val="0"/>
          <w:bCs w:val="0"/>
          <w:sz w:val="20"/>
          <w:szCs w:val="20"/>
        </w:rPr>
      </w:pPr>
      <w:r>
        <w:rPr>
          <w:rStyle w:val="Strong"/>
          <w:rFonts w:ascii="Arial" w:eastAsia="Times New Roman" w:hAnsi="Arial" w:cs="Arial"/>
          <w:sz w:val="20"/>
          <w:szCs w:val="20"/>
        </w:rPr>
        <w:t>10.00</w:t>
      </w:r>
      <w:r>
        <w:rPr>
          <w:rStyle w:val="Strong"/>
          <w:rFonts w:ascii="Arial" w:eastAsia="Times New Roman" w:hAnsi="Arial" w:cs="Arial"/>
          <w:sz w:val="20"/>
          <w:szCs w:val="20"/>
        </w:rPr>
        <w:tab/>
      </w:r>
      <w:r w:rsidR="00473A79">
        <w:rPr>
          <w:rStyle w:val="Strong"/>
          <w:rFonts w:ascii="Arial" w:eastAsia="Times New Roman" w:hAnsi="Arial" w:cs="Arial"/>
          <w:sz w:val="20"/>
          <w:szCs w:val="20"/>
        </w:rPr>
        <w:t>Events &amp; Observations in 2017</w:t>
      </w:r>
      <w:r w:rsidR="00473A79" w:rsidRPr="003351C0">
        <w:rPr>
          <w:rStyle w:val="Strong"/>
          <w:rFonts w:ascii="Arial" w:eastAsia="Times New Roman" w:hAnsi="Arial" w:cs="Arial"/>
          <w:sz w:val="20"/>
          <w:szCs w:val="20"/>
        </w:rPr>
        <w:t xml:space="preserve"> </w:t>
      </w:r>
      <w:r w:rsidR="00473A79" w:rsidRPr="00845EFA">
        <w:rPr>
          <w:rFonts w:ascii="Arial" w:eastAsia="Times New Roman" w:hAnsi="Arial" w:cs="Arial"/>
          <w:sz w:val="20"/>
          <w:szCs w:val="20"/>
        </w:rPr>
        <w:t>facilitated by</w:t>
      </w:r>
      <w:r w:rsidR="004138A1" w:rsidRPr="00845EFA">
        <w:rPr>
          <w:rFonts w:ascii="Arial" w:eastAsia="Times New Roman" w:hAnsi="Arial" w:cs="Arial"/>
          <w:sz w:val="20"/>
          <w:szCs w:val="20"/>
        </w:rPr>
        <w:t xml:space="preserve"> </w:t>
      </w:r>
      <w:r w:rsidR="004138A1" w:rsidRPr="00845EFA">
        <w:rPr>
          <w:rFonts w:ascii="Arial" w:eastAsia="Times New Roman" w:hAnsi="Arial" w:cs="Arial"/>
          <w:b/>
          <w:sz w:val="20"/>
          <w:szCs w:val="20"/>
        </w:rPr>
        <w:t>Natasha Bradshaw</w:t>
      </w:r>
      <w:r w:rsidR="00845EFA" w:rsidRPr="00845EFA">
        <w:rPr>
          <w:rFonts w:ascii="Arial" w:eastAsia="Times New Roman" w:hAnsi="Arial" w:cs="Arial"/>
          <w:sz w:val="20"/>
          <w:szCs w:val="20"/>
        </w:rPr>
        <w:t xml:space="preserve"> SWME</w:t>
      </w:r>
    </w:p>
    <w:p w14:paraId="3F31EE70" w14:textId="5D043F65" w:rsidR="00473A79" w:rsidRPr="00A43418" w:rsidRDefault="00473A79" w:rsidP="00473A79">
      <w:pPr>
        <w:ind w:firstLine="720"/>
        <w:rPr>
          <w:rFonts w:ascii="Arial" w:eastAsia="Times New Roman" w:hAnsi="Arial" w:cs="Arial"/>
          <w:b/>
          <w:i/>
          <w:color w:val="000000"/>
          <w:sz w:val="20"/>
          <w:szCs w:val="20"/>
        </w:rPr>
      </w:pPr>
      <w:r w:rsidRPr="00A43418">
        <w:rPr>
          <w:rStyle w:val="Strong"/>
          <w:rFonts w:ascii="Arial" w:eastAsia="Times New Roman" w:hAnsi="Arial" w:cs="Arial"/>
          <w:b w:val="0"/>
          <w:i/>
          <w:sz w:val="20"/>
          <w:szCs w:val="20"/>
        </w:rPr>
        <w:t>Comment on events and bring</w:t>
      </w:r>
      <w:r>
        <w:rPr>
          <w:rStyle w:val="Strong"/>
          <w:rFonts w:ascii="Arial" w:eastAsia="Times New Roman" w:hAnsi="Arial" w:cs="Arial"/>
          <w:b w:val="0"/>
          <w:i/>
          <w:sz w:val="20"/>
          <w:szCs w:val="20"/>
        </w:rPr>
        <w:t xml:space="preserve"> along your observations of 2017</w:t>
      </w:r>
      <w:r w:rsidR="003727A8">
        <w:rPr>
          <w:rStyle w:val="Strong"/>
          <w:rFonts w:ascii="Arial" w:eastAsia="Times New Roman" w:hAnsi="Arial" w:cs="Arial"/>
          <w:b w:val="0"/>
          <w:i/>
          <w:sz w:val="20"/>
          <w:szCs w:val="20"/>
        </w:rPr>
        <w:t>.</w:t>
      </w:r>
    </w:p>
    <w:p w14:paraId="62963CAD" w14:textId="77777777" w:rsidR="00281EE0" w:rsidRDefault="00281EE0" w:rsidP="00281EE0">
      <w:pPr>
        <w:ind w:left="3600" w:firstLine="720"/>
        <w:rPr>
          <w:rFonts w:ascii="Arial" w:eastAsia="Times New Roman" w:hAnsi="Arial" w:cs="Arial"/>
          <w:color w:val="000000"/>
          <w:sz w:val="20"/>
          <w:szCs w:val="20"/>
        </w:rPr>
      </w:pPr>
    </w:p>
    <w:p w14:paraId="746007CE" w14:textId="3FF9C4C2" w:rsidR="00962838" w:rsidRPr="009704BC" w:rsidRDefault="009844B9" w:rsidP="00F71B53">
      <w:pPr>
        <w:ind w:left="720" w:hanging="720"/>
        <w:rPr>
          <w:rFonts w:ascii="Arial" w:eastAsia="Times New Roman" w:hAnsi="Arial" w:cs="Arial"/>
          <w:sz w:val="20"/>
          <w:szCs w:val="20"/>
        </w:rPr>
      </w:pPr>
      <w:r w:rsidRPr="00106A94">
        <w:rPr>
          <w:rFonts w:ascii="Arial" w:eastAsia="Times New Roman" w:hAnsi="Arial" w:cs="Arial"/>
          <w:b/>
          <w:sz w:val="20"/>
          <w:szCs w:val="20"/>
        </w:rPr>
        <w:t>10.15</w:t>
      </w:r>
      <w:r w:rsidR="00281EE0" w:rsidRPr="00106A94">
        <w:rPr>
          <w:rFonts w:ascii="Arial" w:eastAsia="Times New Roman" w:hAnsi="Arial" w:cs="Arial"/>
          <w:b/>
          <w:sz w:val="20"/>
          <w:szCs w:val="20"/>
        </w:rPr>
        <w:tab/>
      </w:r>
      <w:r w:rsidR="00926126" w:rsidRPr="00926126">
        <w:rPr>
          <w:rFonts w:ascii="Arial" w:eastAsia="Times New Roman" w:hAnsi="Arial" w:cs="Arial"/>
          <w:b/>
          <w:sz w:val="20"/>
          <w:szCs w:val="20"/>
        </w:rPr>
        <w:t>From climate to oceanography to plankton</w:t>
      </w:r>
      <w:r w:rsidR="00346731" w:rsidRPr="00926126">
        <w:rPr>
          <w:rFonts w:ascii="Arial" w:eastAsia="Times New Roman" w:hAnsi="Arial" w:cs="Arial"/>
          <w:b/>
          <w:sz w:val="20"/>
          <w:szCs w:val="20"/>
        </w:rPr>
        <w:tab/>
      </w:r>
      <w:r w:rsidR="009704BC" w:rsidRPr="00465975">
        <w:rPr>
          <w:rFonts w:ascii="Arial" w:eastAsia="Times New Roman" w:hAnsi="Arial" w:cs="Arial"/>
          <w:b/>
          <w:sz w:val="20"/>
          <w:szCs w:val="20"/>
        </w:rPr>
        <w:t>Angus Atkinson</w:t>
      </w:r>
      <w:r w:rsidR="009704BC" w:rsidRPr="00781758">
        <w:rPr>
          <w:rFonts w:ascii="Arial" w:eastAsia="Times New Roman" w:hAnsi="Arial" w:cs="Arial"/>
          <w:b/>
          <w:sz w:val="20"/>
          <w:szCs w:val="20"/>
        </w:rPr>
        <w:t xml:space="preserve"> </w:t>
      </w:r>
      <w:r w:rsidR="009704BC" w:rsidRPr="005024AC">
        <w:rPr>
          <w:rFonts w:ascii="Arial" w:eastAsia="Times New Roman" w:hAnsi="Arial" w:cs="Arial"/>
          <w:sz w:val="20"/>
          <w:szCs w:val="20"/>
        </w:rPr>
        <w:t>PML</w:t>
      </w:r>
      <w:r w:rsidR="00465975" w:rsidRPr="005024AC">
        <w:rPr>
          <w:rFonts w:ascii="Arial" w:eastAsia="Times New Roman" w:hAnsi="Arial" w:cs="Arial"/>
          <w:color w:val="70AD47" w:themeColor="accent6"/>
          <w:sz w:val="20"/>
          <w:szCs w:val="20"/>
        </w:rPr>
        <w:t xml:space="preserve"> </w:t>
      </w:r>
      <w:r w:rsidR="005024AC">
        <w:rPr>
          <w:rFonts w:ascii="Arial" w:eastAsia="Times New Roman" w:hAnsi="Arial" w:cs="Arial"/>
          <w:b/>
          <w:color w:val="70AD47" w:themeColor="accent6"/>
          <w:sz w:val="20"/>
          <w:szCs w:val="20"/>
        </w:rPr>
        <w:tab/>
      </w:r>
    </w:p>
    <w:p w14:paraId="78C5E91A" w14:textId="77777777" w:rsidR="00962838" w:rsidRPr="00E0375A" w:rsidRDefault="00962838" w:rsidP="00F71B53">
      <w:pPr>
        <w:ind w:left="720" w:hanging="720"/>
        <w:rPr>
          <w:rFonts w:ascii="Arial" w:eastAsia="Times New Roman" w:hAnsi="Arial" w:cs="Arial"/>
          <w:sz w:val="20"/>
          <w:szCs w:val="20"/>
          <w:highlight w:val="yellow"/>
        </w:rPr>
      </w:pPr>
    </w:p>
    <w:p w14:paraId="07F04CAA" w14:textId="5A77CEE6" w:rsidR="00962838" w:rsidRPr="00F3561E" w:rsidRDefault="00962838" w:rsidP="005F7D17">
      <w:pPr>
        <w:rPr>
          <w:rFonts w:ascii="Arial" w:eastAsia="Times New Roman" w:hAnsi="Arial" w:cs="Arial"/>
          <w:b/>
          <w:color w:val="D9D9D9" w:themeColor="background1" w:themeShade="D9"/>
          <w:sz w:val="20"/>
          <w:szCs w:val="20"/>
          <w:highlight w:val="yellow"/>
        </w:rPr>
      </w:pPr>
      <w:r w:rsidRPr="00106A94">
        <w:rPr>
          <w:rFonts w:ascii="Arial" w:eastAsia="Times New Roman" w:hAnsi="Arial" w:cs="Arial"/>
          <w:b/>
          <w:sz w:val="20"/>
          <w:szCs w:val="20"/>
        </w:rPr>
        <w:t>10.35</w:t>
      </w:r>
      <w:r w:rsidR="00281EE0" w:rsidRPr="0021361A">
        <w:rPr>
          <w:rFonts w:ascii="Arial" w:eastAsia="Times New Roman" w:hAnsi="Arial" w:cs="Arial"/>
          <w:sz w:val="20"/>
          <w:szCs w:val="20"/>
        </w:rPr>
        <w:tab/>
      </w:r>
      <w:r w:rsidR="00DA4350">
        <w:rPr>
          <w:rFonts w:ascii="Arial" w:eastAsia="Times New Roman" w:hAnsi="Arial" w:cs="Arial"/>
          <w:b/>
          <w:sz w:val="20"/>
          <w:szCs w:val="20"/>
        </w:rPr>
        <w:t>From Regional to Global: how good data support good stewardship</w:t>
      </w:r>
      <w:r w:rsidR="005F7D17" w:rsidRPr="00781758">
        <w:rPr>
          <w:rFonts w:ascii="Arial" w:eastAsia="Times New Roman" w:hAnsi="Arial" w:cs="Arial"/>
          <w:sz w:val="20"/>
          <w:szCs w:val="20"/>
        </w:rPr>
        <w:tab/>
      </w:r>
      <w:r w:rsidR="005024AC">
        <w:rPr>
          <w:rFonts w:ascii="Arial" w:eastAsia="Times New Roman" w:hAnsi="Arial" w:cs="Arial"/>
          <w:sz w:val="20"/>
          <w:szCs w:val="20"/>
        </w:rPr>
        <w:t xml:space="preserve"> </w:t>
      </w:r>
      <w:r w:rsidR="009704BC" w:rsidRPr="00781758">
        <w:rPr>
          <w:rFonts w:ascii="Arial" w:eastAsia="Times New Roman" w:hAnsi="Arial" w:cs="Arial"/>
          <w:b/>
          <w:sz w:val="20"/>
          <w:szCs w:val="20"/>
        </w:rPr>
        <w:t>Dan Lear</w:t>
      </w:r>
      <w:r w:rsidR="00F646F5">
        <w:rPr>
          <w:rFonts w:ascii="Arial" w:eastAsia="Times New Roman" w:hAnsi="Arial" w:cs="Arial"/>
          <w:b/>
          <w:sz w:val="20"/>
          <w:szCs w:val="20"/>
        </w:rPr>
        <w:t xml:space="preserve"> </w:t>
      </w:r>
      <w:r w:rsidR="00D02694" w:rsidRPr="005024AC">
        <w:rPr>
          <w:rFonts w:ascii="Arial" w:eastAsia="Times New Roman" w:hAnsi="Arial" w:cs="Arial"/>
          <w:sz w:val="20"/>
          <w:szCs w:val="20"/>
        </w:rPr>
        <w:t>MBA</w:t>
      </w:r>
      <w:r w:rsidR="00D02694" w:rsidRPr="005024AC">
        <w:rPr>
          <w:rFonts w:ascii="Arial" w:eastAsia="Times New Roman" w:hAnsi="Arial" w:cs="Arial"/>
          <w:sz w:val="20"/>
          <w:szCs w:val="20"/>
          <w:highlight w:val="yellow"/>
        </w:rPr>
        <w:t xml:space="preserve"> </w:t>
      </w:r>
    </w:p>
    <w:p w14:paraId="5942AC87" w14:textId="77777777" w:rsidR="006102C3" w:rsidRDefault="006102C3" w:rsidP="003E73F1">
      <w:pPr>
        <w:rPr>
          <w:rFonts w:ascii="Arial" w:eastAsia="Times New Roman" w:hAnsi="Arial" w:cs="Arial"/>
          <w:sz w:val="20"/>
          <w:szCs w:val="20"/>
        </w:rPr>
      </w:pPr>
    </w:p>
    <w:p w14:paraId="6DE18FD5" w14:textId="60391F76" w:rsidR="00281EE0" w:rsidRPr="00EF13B3" w:rsidRDefault="00281EE0" w:rsidP="003E73F1">
      <w:pPr>
        <w:rPr>
          <w:rFonts w:ascii="Arial" w:eastAsia="Times New Roman" w:hAnsi="Arial" w:cs="Arial"/>
          <w:sz w:val="20"/>
          <w:szCs w:val="20"/>
        </w:rPr>
      </w:pPr>
      <w:r w:rsidRPr="00106A94">
        <w:rPr>
          <w:rFonts w:ascii="Arial" w:eastAsia="Times New Roman" w:hAnsi="Arial" w:cs="Arial"/>
          <w:b/>
          <w:sz w:val="20"/>
          <w:szCs w:val="20"/>
        </w:rPr>
        <w:t>10.5</w:t>
      </w:r>
      <w:r w:rsidR="00962838" w:rsidRPr="00106A94">
        <w:rPr>
          <w:rFonts w:ascii="Arial" w:eastAsia="Times New Roman" w:hAnsi="Arial" w:cs="Arial"/>
          <w:b/>
          <w:sz w:val="20"/>
          <w:szCs w:val="20"/>
        </w:rPr>
        <w:t>5</w:t>
      </w:r>
      <w:r w:rsidRPr="00106A94">
        <w:rPr>
          <w:rFonts w:ascii="Arial" w:eastAsia="Times New Roman" w:hAnsi="Arial" w:cs="Arial"/>
          <w:b/>
          <w:sz w:val="20"/>
          <w:szCs w:val="20"/>
        </w:rPr>
        <w:tab/>
      </w:r>
      <w:r w:rsidR="00106A94">
        <w:rPr>
          <w:rFonts w:ascii="Arial" w:eastAsia="Times New Roman" w:hAnsi="Arial" w:cs="Arial"/>
          <w:b/>
          <w:sz w:val="20"/>
          <w:szCs w:val="20"/>
        </w:rPr>
        <w:t xml:space="preserve">Marine </w:t>
      </w:r>
      <w:proofErr w:type="spellStart"/>
      <w:proofErr w:type="gramStart"/>
      <w:r w:rsidR="003B7240">
        <w:rPr>
          <w:rFonts w:ascii="Arial" w:eastAsia="Times New Roman" w:hAnsi="Arial" w:cs="Arial"/>
          <w:b/>
          <w:sz w:val="20"/>
          <w:szCs w:val="20"/>
        </w:rPr>
        <w:t>e</w:t>
      </w:r>
      <w:r w:rsidR="00106A94">
        <w:rPr>
          <w:rFonts w:ascii="Arial" w:eastAsia="Times New Roman" w:hAnsi="Arial" w:cs="Arial"/>
          <w:b/>
          <w:sz w:val="20"/>
          <w:szCs w:val="20"/>
        </w:rPr>
        <w:t>DNA</w:t>
      </w:r>
      <w:proofErr w:type="spellEnd"/>
      <w:proofErr w:type="gramEnd"/>
      <w:r w:rsidR="00106A94">
        <w:rPr>
          <w:rFonts w:ascii="Arial" w:eastAsia="Times New Roman" w:hAnsi="Arial" w:cs="Arial"/>
          <w:b/>
          <w:sz w:val="20"/>
          <w:szCs w:val="20"/>
        </w:rPr>
        <w:t xml:space="preserve"> </w:t>
      </w:r>
      <w:r w:rsidR="009704BC" w:rsidRPr="00F3561E">
        <w:rPr>
          <w:rFonts w:ascii="Arial" w:eastAsia="Times New Roman" w:hAnsi="Arial" w:cs="Arial"/>
          <w:b/>
          <w:sz w:val="20"/>
          <w:szCs w:val="20"/>
        </w:rPr>
        <w:t>&amp; practical applications</w:t>
      </w:r>
      <w:r w:rsidR="00BD5D9F" w:rsidRPr="00F3561E">
        <w:rPr>
          <w:rFonts w:ascii="Arial" w:eastAsia="Times New Roman" w:hAnsi="Arial" w:cs="Arial"/>
          <w:b/>
          <w:sz w:val="20"/>
          <w:szCs w:val="20"/>
        </w:rPr>
        <w:tab/>
      </w:r>
      <w:r w:rsidR="00845EFA">
        <w:rPr>
          <w:rFonts w:ascii="Arial" w:eastAsia="Times New Roman" w:hAnsi="Arial" w:cs="Arial"/>
          <w:b/>
          <w:sz w:val="20"/>
          <w:szCs w:val="20"/>
        </w:rPr>
        <w:tab/>
      </w:r>
      <w:r w:rsidR="00FD1D82" w:rsidRPr="00EF13B3">
        <w:rPr>
          <w:rFonts w:ascii="Arial" w:eastAsia="Times New Roman" w:hAnsi="Arial" w:cs="Arial"/>
          <w:b/>
          <w:sz w:val="20"/>
          <w:szCs w:val="20"/>
        </w:rPr>
        <w:t xml:space="preserve">Willie Wilson </w:t>
      </w:r>
      <w:r w:rsidR="00FD1D82" w:rsidRPr="00EF13B3">
        <w:rPr>
          <w:rFonts w:ascii="Arial" w:eastAsia="Times New Roman" w:hAnsi="Arial" w:cs="Arial"/>
          <w:sz w:val="20"/>
          <w:szCs w:val="20"/>
        </w:rPr>
        <w:t>SAHFOS</w:t>
      </w:r>
    </w:p>
    <w:p w14:paraId="0157C197" w14:textId="77777777" w:rsidR="00281EE0" w:rsidRDefault="00281EE0" w:rsidP="00281EE0">
      <w:pPr>
        <w:rPr>
          <w:rFonts w:ascii="Arial" w:eastAsia="Times New Roman" w:hAnsi="Arial" w:cs="Arial"/>
          <w:sz w:val="20"/>
          <w:szCs w:val="20"/>
        </w:rPr>
      </w:pPr>
    </w:p>
    <w:p w14:paraId="5E7DB92F" w14:textId="0402C8BB" w:rsidR="00962838" w:rsidRPr="00F87EBF" w:rsidRDefault="00962838" w:rsidP="00962838">
      <w:pPr>
        <w:ind w:left="720" w:hanging="720"/>
        <w:rPr>
          <w:rFonts w:ascii="Arial" w:eastAsia="Times New Roman" w:hAnsi="Arial" w:cs="Arial"/>
          <w:sz w:val="20"/>
          <w:szCs w:val="20"/>
        </w:rPr>
      </w:pPr>
      <w:r w:rsidRPr="00106A94">
        <w:rPr>
          <w:rFonts w:ascii="Arial" w:eastAsia="Times New Roman" w:hAnsi="Arial" w:cs="Arial"/>
          <w:b/>
          <w:sz w:val="20"/>
          <w:szCs w:val="20"/>
        </w:rPr>
        <w:t>11.15</w:t>
      </w:r>
      <w:r w:rsidR="00281EE0" w:rsidRPr="00106A94">
        <w:rPr>
          <w:rFonts w:ascii="Arial" w:eastAsia="Times New Roman" w:hAnsi="Arial" w:cs="Arial"/>
          <w:b/>
          <w:sz w:val="20"/>
          <w:szCs w:val="20"/>
        </w:rPr>
        <w:tab/>
      </w:r>
      <w:r w:rsidRPr="0021361A">
        <w:rPr>
          <w:rFonts w:ascii="Arial" w:eastAsia="Times New Roman" w:hAnsi="Arial" w:cs="Arial"/>
          <w:b/>
          <w:sz w:val="20"/>
          <w:szCs w:val="20"/>
        </w:rPr>
        <w:t>Cornwall Plastic Pollution</w:t>
      </w:r>
      <w:r w:rsidR="00935FFE">
        <w:rPr>
          <w:rFonts w:ascii="Arial" w:eastAsia="Times New Roman" w:hAnsi="Arial" w:cs="Arial"/>
          <w:b/>
          <w:sz w:val="20"/>
          <w:szCs w:val="20"/>
        </w:rPr>
        <w:t xml:space="preserve"> Coalition</w:t>
      </w:r>
      <w:r w:rsidRPr="0021361A">
        <w:rPr>
          <w:rFonts w:ascii="Arial" w:eastAsia="Times New Roman" w:hAnsi="Arial" w:cs="Arial"/>
          <w:b/>
          <w:sz w:val="20"/>
          <w:szCs w:val="20"/>
        </w:rPr>
        <w:t xml:space="preserve"> – power of the network</w:t>
      </w:r>
      <w:r w:rsidRPr="005F7D17">
        <w:rPr>
          <w:rFonts w:ascii="Arial" w:eastAsia="Times New Roman" w:hAnsi="Arial" w:cs="Arial"/>
          <w:color w:val="808080" w:themeColor="background1" w:themeShade="80"/>
          <w:sz w:val="20"/>
          <w:szCs w:val="20"/>
        </w:rPr>
        <w:t xml:space="preserve"> </w:t>
      </w:r>
      <w:r w:rsidR="00845EFA">
        <w:rPr>
          <w:rFonts w:ascii="Arial" w:eastAsia="Times New Roman" w:hAnsi="Arial" w:cs="Arial"/>
          <w:color w:val="808080" w:themeColor="background1" w:themeShade="80"/>
          <w:sz w:val="20"/>
          <w:szCs w:val="20"/>
        </w:rPr>
        <w:tab/>
      </w:r>
      <w:r w:rsidRPr="00935FFE">
        <w:rPr>
          <w:rFonts w:ascii="Arial" w:eastAsia="Times New Roman" w:hAnsi="Arial" w:cs="Arial"/>
          <w:sz w:val="20"/>
          <w:szCs w:val="20"/>
        </w:rPr>
        <w:t xml:space="preserve">Claire Wallerstein </w:t>
      </w:r>
    </w:p>
    <w:p w14:paraId="1EAA5DDA" w14:textId="5941DF05" w:rsidR="00281EE0" w:rsidRDefault="00281EE0" w:rsidP="003E73F1">
      <w:pPr>
        <w:rPr>
          <w:rFonts w:ascii="Arial" w:eastAsia="Times New Roman" w:hAnsi="Arial" w:cs="Arial"/>
          <w:sz w:val="20"/>
          <w:szCs w:val="20"/>
        </w:rPr>
      </w:pPr>
    </w:p>
    <w:p w14:paraId="4E91A139" w14:textId="74C4C465" w:rsidR="00845EFA" w:rsidRPr="00106A94" w:rsidRDefault="00F2789B" w:rsidP="00845EFA">
      <w:pPr>
        <w:rPr>
          <w:rFonts w:ascii="Arial" w:eastAsia="Times New Roman" w:hAnsi="Arial" w:cs="Arial"/>
          <w:b/>
          <w:sz w:val="20"/>
          <w:szCs w:val="20"/>
        </w:rPr>
      </w:pPr>
      <w:r w:rsidRPr="00470921">
        <w:rPr>
          <w:rFonts w:ascii="Arial" w:eastAsia="Times New Roman" w:hAnsi="Arial" w:cs="Arial"/>
          <w:sz w:val="20"/>
          <w:szCs w:val="20"/>
        </w:rPr>
        <w:t xml:space="preserve">Short </w:t>
      </w:r>
      <w:r w:rsidR="00845EFA" w:rsidRPr="00470921">
        <w:rPr>
          <w:rFonts w:ascii="Arial" w:eastAsia="Times New Roman" w:hAnsi="Arial" w:cs="Arial"/>
          <w:sz w:val="20"/>
          <w:szCs w:val="20"/>
        </w:rPr>
        <w:t>Updates</w:t>
      </w:r>
    </w:p>
    <w:p w14:paraId="391FF9A8" w14:textId="7DB58C9D" w:rsidR="00F2789B" w:rsidRPr="00781758" w:rsidRDefault="00106A94" w:rsidP="00281EE0">
      <w:pPr>
        <w:rPr>
          <w:rFonts w:ascii="Arial" w:eastAsia="Times New Roman" w:hAnsi="Arial" w:cs="Arial"/>
          <w:sz w:val="20"/>
          <w:szCs w:val="20"/>
        </w:rPr>
      </w:pPr>
      <w:r w:rsidRPr="009C6E6C">
        <w:rPr>
          <w:rFonts w:ascii="Arial" w:eastAsia="Times New Roman" w:hAnsi="Arial" w:cs="Arial"/>
          <w:sz w:val="20"/>
          <w:szCs w:val="20"/>
        </w:rPr>
        <w:t>11.35</w:t>
      </w:r>
      <w:r w:rsidR="00F2789B" w:rsidRPr="009C6E6C">
        <w:rPr>
          <w:rFonts w:ascii="Arial" w:eastAsia="Times New Roman" w:hAnsi="Arial" w:cs="Arial"/>
          <w:sz w:val="20"/>
          <w:szCs w:val="20"/>
        </w:rPr>
        <w:tab/>
      </w:r>
      <w:r w:rsidR="00F2789B" w:rsidRPr="00845EFA">
        <w:rPr>
          <w:rFonts w:ascii="Arial" w:eastAsia="Times New Roman" w:hAnsi="Arial" w:cs="Arial"/>
          <w:b/>
          <w:sz w:val="20"/>
          <w:szCs w:val="20"/>
        </w:rPr>
        <w:t>Plastic Pollution Research</w:t>
      </w:r>
      <w:r w:rsidR="00F2789B" w:rsidRPr="009C6E6C">
        <w:rPr>
          <w:rFonts w:ascii="Arial" w:eastAsia="Times New Roman" w:hAnsi="Arial" w:cs="Arial"/>
          <w:sz w:val="20"/>
          <w:szCs w:val="20"/>
        </w:rPr>
        <w:tab/>
      </w:r>
      <w:r w:rsidR="00F2789B" w:rsidRPr="009C6E6C">
        <w:rPr>
          <w:rFonts w:ascii="Arial" w:eastAsia="Times New Roman" w:hAnsi="Arial" w:cs="Arial"/>
          <w:sz w:val="20"/>
          <w:szCs w:val="20"/>
        </w:rPr>
        <w:tab/>
      </w:r>
      <w:r w:rsidR="00F2789B" w:rsidRPr="009C6E6C">
        <w:rPr>
          <w:rFonts w:ascii="Arial" w:eastAsia="Times New Roman" w:hAnsi="Arial" w:cs="Arial"/>
          <w:sz w:val="20"/>
          <w:szCs w:val="20"/>
        </w:rPr>
        <w:tab/>
      </w:r>
      <w:r w:rsidRPr="00845EFA">
        <w:rPr>
          <w:rFonts w:ascii="Arial" w:eastAsia="Times New Roman" w:hAnsi="Arial" w:cs="Arial"/>
          <w:b/>
          <w:sz w:val="20"/>
          <w:szCs w:val="20"/>
        </w:rPr>
        <w:t>Pen</w:t>
      </w:r>
      <w:r w:rsidR="00781758" w:rsidRPr="00845EFA">
        <w:rPr>
          <w:rFonts w:ascii="Arial" w:eastAsia="Times New Roman" w:hAnsi="Arial" w:cs="Arial"/>
          <w:b/>
          <w:sz w:val="20"/>
          <w:szCs w:val="20"/>
        </w:rPr>
        <w:t>ni</w:t>
      </w:r>
      <w:r w:rsidRPr="00845EFA">
        <w:rPr>
          <w:rFonts w:ascii="Arial" w:eastAsia="Times New Roman" w:hAnsi="Arial" w:cs="Arial"/>
          <w:b/>
          <w:sz w:val="20"/>
          <w:szCs w:val="20"/>
        </w:rPr>
        <w:t>e Lindeque</w:t>
      </w:r>
      <w:r w:rsidR="009C6E6C" w:rsidRPr="00781758">
        <w:rPr>
          <w:rFonts w:ascii="Arial" w:eastAsia="Times New Roman" w:hAnsi="Arial" w:cs="Arial"/>
          <w:sz w:val="20"/>
          <w:szCs w:val="20"/>
        </w:rPr>
        <w:t xml:space="preserve"> PML</w:t>
      </w:r>
    </w:p>
    <w:p w14:paraId="2552A1B1" w14:textId="38E06A5B" w:rsidR="00281EE0" w:rsidRPr="00781758" w:rsidRDefault="00106A94" w:rsidP="00281EE0">
      <w:pPr>
        <w:rPr>
          <w:rFonts w:ascii="Arial" w:eastAsia="Times New Roman" w:hAnsi="Arial" w:cs="Arial"/>
          <w:sz w:val="20"/>
          <w:szCs w:val="20"/>
        </w:rPr>
      </w:pPr>
      <w:r w:rsidRPr="00781758">
        <w:rPr>
          <w:rFonts w:ascii="Arial" w:eastAsia="Times New Roman" w:hAnsi="Arial" w:cs="Arial"/>
          <w:sz w:val="20"/>
          <w:szCs w:val="20"/>
        </w:rPr>
        <w:t>11.40</w:t>
      </w:r>
      <w:r w:rsidR="00281EE0" w:rsidRPr="00781758">
        <w:rPr>
          <w:rFonts w:ascii="Arial" w:eastAsia="Times New Roman" w:hAnsi="Arial" w:cs="Arial"/>
          <w:sz w:val="20"/>
          <w:szCs w:val="20"/>
        </w:rPr>
        <w:tab/>
      </w:r>
      <w:proofErr w:type="spellStart"/>
      <w:r w:rsidR="00643398" w:rsidRPr="00845EFA">
        <w:rPr>
          <w:rFonts w:ascii="Arial" w:eastAsia="Times New Roman" w:hAnsi="Arial" w:cs="Arial"/>
          <w:b/>
          <w:sz w:val="20"/>
          <w:szCs w:val="20"/>
        </w:rPr>
        <w:t>Biofluorescence</w:t>
      </w:r>
      <w:proofErr w:type="spellEnd"/>
      <w:r w:rsidR="00643398" w:rsidRPr="00845EFA">
        <w:rPr>
          <w:rFonts w:ascii="Arial" w:eastAsia="Times New Roman" w:hAnsi="Arial" w:cs="Arial"/>
          <w:b/>
          <w:sz w:val="20"/>
          <w:szCs w:val="20"/>
        </w:rPr>
        <w:t xml:space="preserve"> and rocky-shore organisms</w:t>
      </w:r>
      <w:r w:rsidR="00AC451D" w:rsidRPr="00781758">
        <w:rPr>
          <w:rFonts w:ascii="Arial" w:eastAsia="Times New Roman" w:hAnsi="Arial" w:cs="Arial"/>
          <w:sz w:val="20"/>
          <w:szCs w:val="20"/>
        </w:rPr>
        <w:tab/>
      </w:r>
      <w:r w:rsidR="00643398" w:rsidRPr="00845EFA">
        <w:rPr>
          <w:rFonts w:ascii="Arial" w:eastAsia="Times New Roman" w:hAnsi="Arial" w:cs="Arial"/>
          <w:b/>
          <w:sz w:val="20"/>
          <w:szCs w:val="20"/>
        </w:rPr>
        <w:t xml:space="preserve">Rebecca </w:t>
      </w:r>
      <w:r w:rsidR="00AC451D" w:rsidRPr="00845EFA">
        <w:rPr>
          <w:rFonts w:ascii="Arial" w:eastAsia="Times New Roman" w:hAnsi="Arial" w:cs="Arial"/>
          <w:b/>
          <w:sz w:val="20"/>
          <w:szCs w:val="20"/>
        </w:rPr>
        <w:t>Allen</w:t>
      </w:r>
      <w:r w:rsidR="009C6E6C" w:rsidRPr="00781758">
        <w:rPr>
          <w:rFonts w:ascii="Arial" w:eastAsia="Times New Roman" w:hAnsi="Arial" w:cs="Arial"/>
          <w:sz w:val="20"/>
          <w:szCs w:val="20"/>
        </w:rPr>
        <w:t xml:space="preserve"> Cornwall College Newquay</w:t>
      </w:r>
    </w:p>
    <w:p w14:paraId="6E11CA68" w14:textId="11DB6AF6" w:rsidR="00281EE0" w:rsidRPr="00781758" w:rsidRDefault="00106A94" w:rsidP="00281EE0">
      <w:pPr>
        <w:rPr>
          <w:rStyle w:val="Strong"/>
          <w:rFonts w:ascii="Arial" w:eastAsia="Times New Roman" w:hAnsi="Arial" w:cs="Arial"/>
          <w:b w:val="0"/>
          <w:color w:val="808080" w:themeColor="background1" w:themeShade="80"/>
          <w:sz w:val="20"/>
          <w:szCs w:val="20"/>
        </w:rPr>
      </w:pPr>
      <w:r w:rsidRPr="00781758">
        <w:rPr>
          <w:rStyle w:val="Strong"/>
          <w:rFonts w:ascii="Arial" w:eastAsia="Times New Roman" w:hAnsi="Arial" w:cs="Arial"/>
          <w:b w:val="0"/>
          <w:sz w:val="20"/>
          <w:szCs w:val="20"/>
        </w:rPr>
        <w:t>11.45</w:t>
      </w:r>
      <w:r w:rsidR="00281EE0" w:rsidRPr="00781758">
        <w:rPr>
          <w:rStyle w:val="Strong"/>
          <w:rFonts w:ascii="Arial" w:eastAsia="Times New Roman" w:hAnsi="Arial" w:cs="Arial"/>
          <w:b w:val="0"/>
          <w:sz w:val="20"/>
          <w:szCs w:val="20"/>
        </w:rPr>
        <w:tab/>
      </w:r>
      <w:r w:rsidR="009C6E6C" w:rsidRPr="00845EFA">
        <w:rPr>
          <w:rFonts w:ascii="Arial" w:hAnsi="Arial" w:cs="Arial"/>
          <w:b/>
          <w:sz w:val="20"/>
          <w:szCs w:val="20"/>
        </w:rPr>
        <w:t xml:space="preserve">Is </w:t>
      </w:r>
      <w:r w:rsidR="004F202C" w:rsidRPr="00845EFA">
        <w:rPr>
          <w:rFonts w:ascii="Arial" w:hAnsi="Arial" w:cs="Arial"/>
          <w:b/>
          <w:sz w:val="20"/>
          <w:szCs w:val="20"/>
        </w:rPr>
        <w:t xml:space="preserve">sticky </w:t>
      </w:r>
      <w:r w:rsidR="009C6E6C" w:rsidRPr="00845EFA">
        <w:rPr>
          <w:rFonts w:ascii="Arial" w:hAnsi="Arial" w:cs="Arial"/>
          <w:b/>
          <w:sz w:val="20"/>
          <w:szCs w:val="20"/>
        </w:rPr>
        <w:t>ecology protecting our sandy beaches</w:t>
      </w:r>
      <w:r w:rsidR="004F202C" w:rsidRPr="00845EFA">
        <w:rPr>
          <w:rFonts w:ascii="Arial" w:hAnsi="Arial" w:cs="Arial"/>
          <w:b/>
          <w:sz w:val="20"/>
          <w:szCs w:val="20"/>
        </w:rPr>
        <w:t>?</w:t>
      </w:r>
      <w:r w:rsidR="00AC451D" w:rsidRPr="00781758">
        <w:rPr>
          <w:rStyle w:val="Strong"/>
          <w:rFonts w:ascii="Arial" w:eastAsia="Times New Roman" w:hAnsi="Arial" w:cs="Arial"/>
          <w:b w:val="0"/>
          <w:sz w:val="20"/>
          <w:szCs w:val="20"/>
        </w:rPr>
        <w:tab/>
      </w:r>
      <w:r w:rsidR="001D2C1B" w:rsidRPr="00845EFA">
        <w:rPr>
          <w:rStyle w:val="Strong"/>
          <w:rFonts w:ascii="Arial" w:eastAsia="Times New Roman" w:hAnsi="Arial" w:cs="Arial"/>
          <w:sz w:val="20"/>
          <w:szCs w:val="20"/>
        </w:rPr>
        <w:t>Roby</w:t>
      </w:r>
      <w:r w:rsidR="00643398" w:rsidRPr="00845EFA">
        <w:rPr>
          <w:rStyle w:val="Strong"/>
          <w:rFonts w:ascii="Arial" w:eastAsia="Times New Roman" w:hAnsi="Arial" w:cs="Arial"/>
          <w:sz w:val="20"/>
          <w:szCs w:val="20"/>
        </w:rPr>
        <w:t>n Samuel</w:t>
      </w:r>
      <w:r w:rsidR="00845EFA">
        <w:rPr>
          <w:rStyle w:val="Strong"/>
          <w:rFonts w:ascii="Arial" w:eastAsia="Times New Roman" w:hAnsi="Arial" w:cs="Arial"/>
          <w:b w:val="0"/>
          <w:sz w:val="20"/>
          <w:szCs w:val="20"/>
        </w:rPr>
        <w:t xml:space="preserve"> </w:t>
      </w:r>
      <w:r w:rsidR="009C6E6C" w:rsidRPr="00781758">
        <w:rPr>
          <w:rStyle w:val="Strong"/>
          <w:rFonts w:ascii="Arial" w:eastAsia="Times New Roman" w:hAnsi="Arial" w:cs="Arial"/>
          <w:b w:val="0"/>
          <w:sz w:val="20"/>
          <w:szCs w:val="20"/>
        </w:rPr>
        <w:t>Plymouth University</w:t>
      </w:r>
    </w:p>
    <w:p w14:paraId="3B8EE015" w14:textId="77777777" w:rsidR="00281EE0" w:rsidRDefault="00281EE0" w:rsidP="00281EE0">
      <w:pPr>
        <w:ind w:left="3600"/>
        <w:rPr>
          <w:rFonts w:ascii="Arial" w:eastAsia="Times New Roman" w:hAnsi="Arial" w:cs="Arial"/>
          <w:b/>
          <w:color w:val="A6A6A6" w:themeColor="background1" w:themeShade="A6"/>
          <w:sz w:val="20"/>
          <w:szCs w:val="20"/>
        </w:rPr>
      </w:pPr>
    </w:p>
    <w:p w14:paraId="6E927797" w14:textId="77777777" w:rsidR="00845EFA" w:rsidRDefault="00845EFA" w:rsidP="00281EE0">
      <w:pPr>
        <w:ind w:left="3600"/>
        <w:rPr>
          <w:rFonts w:ascii="Arial" w:eastAsia="Times New Roman" w:hAnsi="Arial" w:cs="Arial"/>
          <w:b/>
          <w:color w:val="A6A6A6" w:themeColor="background1" w:themeShade="A6"/>
          <w:sz w:val="20"/>
          <w:szCs w:val="20"/>
        </w:rPr>
      </w:pPr>
    </w:p>
    <w:p w14:paraId="73375979" w14:textId="24C3E0E3" w:rsidR="00281EE0" w:rsidRDefault="00106A94" w:rsidP="00281EE0">
      <w:pPr>
        <w:rPr>
          <w:rFonts w:ascii="Arial" w:eastAsia="Times New Roman" w:hAnsi="Arial" w:cs="Arial"/>
          <w:color w:val="000000"/>
          <w:sz w:val="20"/>
          <w:szCs w:val="20"/>
        </w:rPr>
      </w:pPr>
      <w:r w:rsidRPr="00845EFA">
        <w:rPr>
          <w:rFonts w:ascii="Arial" w:eastAsia="Times New Roman" w:hAnsi="Arial" w:cs="Arial"/>
          <w:sz w:val="20"/>
          <w:szCs w:val="20"/>
          <w:u w:val="single"/>
        </w:rPr>
        <w:t>11.5</w:t>
      </w:r>
      <w:r w:rsidR="00281EE0" w:rsidRPr="00845EFA">
        <w:rPr>
          <w:rFonts w:ascii="Arial" w:eastAsia="Times New Roman" w:hAnsi="Arial" w:cs="Arial"/>
          <w:sz w:val="20"/>
          <w:szCs w:val="20"/>
          <w:u w:val="single"/>
        </w:rPr>
        <w:t>0</w:t>
      </w:r>
      <w:r w:rsidR="00CF34EC" w:rsidRPr="00845EFA">
        <w:rPr>
          <w:rFonts w:ascii="Arial" w:eastAsia="Times New Roman" w:hAnsi="Arial" w:cs="Arial"/>
          <w:sz w:val="20"/>
          <w:szCs w:val="20"/>
          <w:u w:val="single"/>
        </w:rPr>
        <w:t xml:space="preserve"> – 12.4</w:t>
      </w:r>
      <w:r w:rsidR="00281EE0" w:rsidRPr="00845EFA">
        <w:rPr>
          <w:rFonts w:ascii="Arial" w:eastAsia="Times New Roman" w:hAnsi="Arial" w:cs="Arial"/>
          <w:sz w:val="20"/>
          <w:szCs w:val="20"/>
          <w:u w:val="single"/>
        </w:rPr>
        <w:t>0</w:t>
      </w:r>
      <w:r w:rsidR="00281EE0" w:rsidRPr="00845EFA">
        <w:rPr>
          <w:rFonts w:ascii="Arial" w:eastAsia="Times New Roman" w:hAnsi="Arial" w:cs="Arial"/>
          <w:sz w:val="20"/>
          <w:szCs w:val="20"/>
          <w:u w:val="single"/>
        </w:rPr>
        <w:tab/>
      </w:r>
      <w:proofErr w:type="gramStart"/>
      <w:r w:rsidR="00281EE0" w:rsidRPr="00845EFA">
        <w:rPr>
          <w:rStyle w:val="Strong"/>
          <w:rFonts w:ascii="Arial" w:eastAsia="Times New Roman" w:hAnsi="Arial" w:cs="Arial"/>
          <w:b w:val="0"/>
          <w:color w:val="000000"/>
          <w:sz w:val="20"/>
          <w:szCs w:val="20"/>
          <w:u w:val="single"/>
        </w:rPr>
        <w:t>First</w:t>
      </w:r>
      <w:proofErr w:type="gramEnd"/>
      <w:r w:rsidR="00281EE0" w:rsidRPr="00845EFA">
        <w:rPr>
          <w:rStyle w:val="Strong"/>
          <w:rFonts w:ascii="Arial" w:eastAsia="Times New Roman" w:hAnsi="Arial" w:cs="Arial"/>
          <w:b w:val="0"/>
          <w:color w:val="000000"/>
          <w:sz w:val="20"/>
          <w:szCs w:val="20"/>
          <w:u w:val="single"/>
        </w:rPr>
        <w:t xml:space="preserve"> break</w:t>
      </w:r>
      <w:r w:rsidR="00281EE0" w:rsidRPr="00845EFA">
        <w:rPr>
          <w:rFonts w:ascii="Arial" w:eastAsia="Times New Roman" w:hAnsi="Arial" w:cs="Arial"/>
          <w:b/>
          <w:color w:val="000000"/>
          <w:sz w:val="20"/>
          <w:szCs w:val="20"/>
          <w:u w:val="single"/>
        </w:rPr>
        <w:t>:</w:t>
      </w:r>
      <w:r w:rsidR="00281EE0" w:rsidRPr="00845EFA">
        <w:rPr>
          <w:rFonts w:ascii="Arial" w:eastAsia="Times New Roman" w:hAnsi="Arial" w:cs="Arial"/>
          <w:color w:val="000000"/>
          <w:sz w:val="20"/>
          <w:szCs w:val="20"/>
          <w:u w:val="single"/>
        </w:rPr>
        <w:t xml:space="preserve"> </w:t>
      </w:r>
      <w:r w:rsidR="00643398" w:rsidRPr="00845EFA">
        <w:rPr>
          <w:rFonts w:ascii="Arial" w:eastAsia="Times New Roman" w:hAnsi="Arial" w:cs="Arial"/>
          <w:color w:val="000000"/>
          <w:sz w:val="20"/>
          <w:szCs w:val="20"/>
          <w:u w:val="single"/>
        </w:rPr>
        <w:t>Buffet</w:t>
      </w:r>
      <w:r w:rsidR="00281EE0" w:rsidRPr="00845EFA">
        <w:rPr>
          <w:rFonts w:ascii="Arial" w:eastAsia="Times New Roman" w:hAnsi="Arial" w:cs="Arial"/>
          <w:color w:val="000000"/>
          <w:sz w:val="20"/>
          <w:szCs w:val="20"/>
          <w:u w:val="single"/>
        </w:rPr>
        <w:t xml:space="preserve"> and refreshments </w:t>
      </w:r>
      <w:r w:rsidR="00281EE0" w:rsidRPr="00845EFA">
        <w:rPr>
          <w:rFonts w:ascii="Arial" w:eastAsia="Times New Roman" w:hAnsi="Arial" w:cs="Arial"/>
          <w:color w:val="000000"/>
          <w:sz w:val="20"/>
          <w:szCs w:val="20"/>
          <w:u w:val="single"/>
        </w:rPr>
        <w:br/>
      </w:r>
      <w:r w:rsidR="00281EE0" w:rsidRPr="00845EFA">
        <w:rPr>
          <w:rFonts w:ascii="Arial" w:eastAsia="Times New Roman" w:hAnsi="Arial" w:cs="Arial"/>
          <w:color w:val="000000"/>
          <w:sz w:val="20"/>
          <w:szCs w:val="20"/>
        </w:rPr>
        <w:t> </w:t>
      </w:r>
    </w:p>
    <w:p w14:paraId="5674BAA8" w14:textId="77777777" w:rsidR="00845EFA" w:rsidRPr="00845EFA" w:rsidRDefault="00845EFA" w:rsidP="00281EE0">
      <w:pPr>
        <w:rPr>
          <w:rFonts w:ascii="Arial" w:eastAsia="Times New Roman" w:hAnsi="Arial" w:cs="Arial"/>
          <w:sz w:val="20"/>
          <w:szCs w:val="20"/>
        </w:rPr>
      </w:pPr>
    </w:p>
    <w:p w14:paraId="2D705A9D" w14:textId="77777777" w:rsidR="00281EE0" w:rsidRPr="00B16C42" w:rsidRDefault="00281EE0" w:rsidP="00281EE0">
      <w:pPr>
        <w:rPr>
          <w:rFonts w:ascii="Arial" w:eastAsia="Times New Roman" w:hAnsi="Arial" w:cs="Arial"/>
          <w:b/>
        </w:rPr>
      </w:pPr>
      <w:r>
        <w:rPr>
          <w:rFonts w:ascii="Arial" w:eastAsia="Times New Roman" w:hAnsi="Arial" w:cs="Arial"/>
          <w:b/>
        </w:rPr>
        <w:t>Session 2</w:t>
      </w:r>
      <w:r w:rsidRPr="00B16C42">
        <w:rPr>
          <w:rFonts w:ascii="Arial" w:eastAsia="Times New Roman" w:hAnsi="Arial" w:cs="Arial"/>
          <w:b/>
        </w:rPr>
        <w:t xml:space="preserve">   </w:t>
      </w:r>
      <w:r w:rsidRPr="00B16C42">
        <w:rPr>
          <w:rFonts w:ascii="Arial" w:eastAsia="Times New Roman" w:hAnsi="Arial" w:cs="Arial"/>
          <w:b/>
        </w:rPr>
        <w:tab/>
        <w:t>Seabirds &amp; Mammals</w:t>
      </w:r>
    </w:p>
    <w:p w14:paraId="4A5102FD" w14:textId="77777777" w:rsidR="00281EE0" w:rsidRDefault="00281EE0" w:rsidP="00281EE0">
      <w:pPr>
        <w:rPr>
          <w:rFonts w:ascii="Arial" w:eastAsia="Times New Roman" w:hAnsi="Arial" w:cs="Arial"/>
          <w:b/>
          <w:sz w:val="20"/>
          <w:szCs w:val="20"/>
        </w:rPr>
      </w:pPr>
    </w:p>
    <w:p w14:paraId="20EC8877" w14:textId="0EBDE472" w:rsidR="00281EE0" w:rsidRPr="00643398" w:rsidRDefault="00281EE0" w:rsidP="00281EE0">
      <w:pPr>
        <w:rPr>
          <w:rFonts w:ascii="Arial" w:eastAsia="Times New Roman" w:hAnsi="Arial" w:cs="Arial"/>
          <w:color w:val="808080" w:themeColor="background1" w:themeShade="80"/>
          <w:sz w:val="20"/>
          <w:szCs w:val="20"/>
        </w:rPr>
      </w:pPr>
      <w:r w:rsidRPr="008477D6">
        <w:rPr>
          <w:rFonts w:ascii="Arial" w:eastAsia="Times New Roman" w:hAnsi="Arial" w:cs="Arial"/>
          <w:b/>
          <w:sz w:val="20"/>
          <w:szCs w:val="20"/>
        </w:rPr>
        <w:t xml:space="preserve">Chair: </w:t>
      </w:r>
      <w:r w:rsidRPr="008477D6">
        <w:rPr>
          <w:rStyle w:val="Strong"/>
          <w:rFonts w:ascii="Arial" w:eastAsia="Times New Roman" w:hAnsi="Arial" w:cs="Arial"/>
          <w:b w:val="0"/>
          <w:sz w:val="20"/>
          <w:szCs w:val="20"/>
        </w:rPr>
        <w:t xml:space="preserve"> </w:t>
      </w:r>
      <w:r w:rsidRPr="008477D6">
        <w:rPr>
          <w:rStyle w:val="Strong"/>
          <w:rFonts w:ascii="Arial" w:eastAsia="Times New Roman" w:hAnsi="Arial" w:cs="Arial"/>
          <w:b w:val="0"/>
          <w:sz w:val="20"/>
          <w:szCs w:val="20"/>
        </w:rPr>
        <w:tab/>
      </w:r>
      <w:r w:rsidRPr="008477D6">
        <w:rPr>
          <w:rStyle w:val="Strong"/>
          <w:rFonts w:ascii="Arial" w:eastAsia="Times New Roman" w:hAnsi="Arial" w:cs="Arial"/>
          <w:sz w:val="20"/>
          <w:szCs w:val="20"/>
        </w:rPr>
        <w:t xml:space="preserve">Matthew </w:t>
      </w:r>
      <w:proofErr w:type="gramStart"/>
      <w:r w:rsidRPr="008477D6">
        <w:rPr>
          <w:rStyle w:val="Strong"/>
          <w:rFonts w:ascii="Arial" w:eastAsia="Times New Roman" w:hAnsi="Arial" w:cs="Arial"/>
          <w:sz w:val="20"/>
          <w:szCs w:val="20"/>
        </w:rPr>
        <w:t>Witt</w:t>
      </w:r>
      <w:r w:rsidRPr="008477D6">
        <w:rPr>
          <w:rFonts w:ascii="Arial" w:eastAsia="Times New Roman" w:hAnsi="Arial" w:cs="Arial"/>
          <w:sz w:val="20"/>
          <w:szCs w:val="20"/>
        </w:rPr>
        <w:t xml:space="preserve">  University</w:t>
      </w:r>
      <w:proofErr w:type="gramEnd"/>
      <w:r w:rsidRPr="008477D6">
        <w:rPr>
          <w:rFonts w:ascii="Arial" w:eastAsia="Times New Roman" w:hAnsi="Arial" w:cs="Arial"/>
          <w:sz w:val="20"/>
          <w:szCs w:val="20"/>
        </w:rPr>
        <w:t xml:space="preserve"> of Exeter</w:t>
      </w:r>
      <w:r w:rsidRPr="008477D6">
        <w:rPr>
          <w:rFonts w:ascii="Arial" w:eastAsia="Times New Roman" w:hAnsi="Arial" w:cs="Arial"/>
          <w:b/>
          <w:sz w:val="20"/>
          <w:szCs w:val="20"/>
        </w:rPr>
        <w:br/>
      </w:r>
    </w:p>
    <w:p w14:paraId="2D3C0DEE" w14:textId="18736D1F" w:rsidR="00AC451D" w:rsidRDefault="00CF34EC" w:rsidP="004227F0">
      <w:pPr>
        <w:ind w:left="720" w:hanging="720"/>
        <w:rPr>
          <w:rFonts w:ascii="Arial" w:eastAsia="Times New Roman" w:hAnsi="Arial" w:cs="Arial"/>
          <w:sz w:val="20"/>
          <w:szCs w:val="20"/>
        </w:rPr>
      </w:pPr>
      <w:r>
        <w:rPr>
          <w:rFonts w:ascii="Arial" w:eastAsia="Times New Roman" w:hAnsi="Arial" w:cs="Arial"/>
          <w:b/>
          <w:sz w:val="20"/>
          <w:szCs w:val="20"/>
        </w:rPr>
        <w:t>12.4</w:t>
      </w:r>
      <w:r w:rsidR="00281EE0">
        <w:rPr>
          <w:rFonts w:ascii="Arial" w:eastAsia="Times New Roman" w:hAnsi="Arial" w:cs="Arial"/>
          <w:b/>
          <w:sz w:val="20"/>
          <w:szCs w:val="20"/>
        </w:rPr>
        <w:t>0</w:t>
      </w:r>
      <w:r w:rsidR="00281EE0" w:rsidRPr="00F8381C">
        <w:rPr>
          <w:rFonts w:ascii="Arial" w:eastAsia="Times New Roman" w:hAnsi="Arial" w:cs="Arial"/>
          <w:sz w:val="20"/>
          <w:szCs w:val="20"/>
        </w:rPr>
        <w:t> </w:t>
      </w:r>
      <w:r w:rsidR="00281EE0" w:rsidRPr="00F8381C">
        <w:rPr>
          <w:rFonts w:ascii="Arial" w:eastAsia="Times New Roman" w:hAnsi="Arial" w:cs="Arial"/>
          <w:sz w:val="20"/>
          <w:szCs w:val="20"/>
        </w:rPr>
        <w:tab/>
      </w:r>
      <w:r w:rsidR="00643398" w:rsidRPr="004227F0">
        <w:rPr>
          <w:rFonts w:ascii="Arial" w:eastAsia="Times New Roman" w:hAnsi="Arial" w:cs="Arial"/>
          <w:b/>
          <w:sz w:val="20"/>
          <w:szCs w:val="20"/>
        </w:rPr>
        <w:t>Capturing seabird data in the South West</w:t>
      </w:r>
      <w:r w:rsidR="0006071D" w:rsidRPr="004227F0">
        <w:rPr>
          <w:rFonts w:ascii="Arial" w:eastAsia="Times New Roman" w:hAnsi="Arial" w:cs="Arial"/>
          <w:b/>
          <w:sz w:val="20"/>
          <w:szCs w:val="20"/>
        </w:rPr>
        <w:t xml:space="preserve"> – bringing monitoring and citizen science together</w:t>
      </w:r>
      <w:r w:rsidR="00F646F5">
        <w:rPr>
          <w:rFonts w:ascii="Arial" w:eastAsia="Times New Roman" w:hAnsi="Arial" w:cs="Arial"/>
          <w:sz w:val="20"/>
          <w:szCs w:val="20"/>
        </w:rPr>
        <w:tab/>
      </w:r>
      <w:r w:rsidR="00F646F5">
        <w:rPr>
          <w:rFonts w:ascii="Arial" w:eastAsia="Times New Roman" w:hAnsi="Arial" w:cs="Arial"/>
          <w:sz w:val="20"/>
          <w:szCs w:val="20"/>
        </w:rPr>
        <w:tab/>
      </w:r>
      <w:r w:rsidR="00F646F5">
        <w:rPr>
          <w:rFonts w:ascii="Arial" w:eastAsia="Times New Roman" w:hAnsi="Arial" w:cs="Arial"/>
          <w:sz w:val="20"/>
          <w:szCs w:val="20"/>
        </w:rPr>
        <w:tab/>
      </w:r>
      <w:r w:rsidR="00F646F5">
        <w:rPr>
          <w:rFonts w:ascii="Arial" w:eastAsia="Times New Roman" w:hAnsi="Arial" w:cs="Arial"/>
          <w:sz w:val="20"/>
          <w:szCs w:val="20"/>
        </w:rPr>
        <w:tab/>
      </w:r>
      <w:r w:rsidR="00EF13B3">
        <w:rPr>
          <w:rFonts w:ascii="Arial" w:eastAsia="Times New Roman" w:hAnsi="Arial" w:cs="Arial"/>
          <w:sz w:val="20"/>
          <w:szCs w:val="20"/>
        </w:rPr>
        <w:tab/>
      </w:r>
      <w:r w:rsidR="00EF13B3">
        <w:rPr>
          <w:rFonts w:ascii="Arial" w:eastAsia="Times New Roman" w:hAnsi="Arial" w:cs="Arial"/>
          <w:sz w:val="20"/>
          <w:szCs w:val="20"/>
        </w:rPr>
        <w:tab/>
      </w:r>
      <w:r w:rsidR="005024AC" w:rsidRPr="005024AC">
        <w:rPr>
          <w:rFonts w:ascii="Arial" w:eastAsia="Times New Roman" w:hAnsi="Arial" w:cs="Arial"/>
          <w:b/>
          <w:sz w:val="20"/>
          <w:szCs w:val="20"/>
        </w:rPr>
        <w:t>Sophy Allen</w:t>
      </w:r>
      <w:r w:rsidR="00643398" w:rsidRPr="005024AC">
        <w:rPr>
          <w:rFonts w:ascii="Arial" w:eastAsia="Times New Roman" w:hAnsi="Arial" w:cs="Arial"/>
          <w:b/>
          <w:sz w:val="20"/>
          <w:szCs w:val="20"/>
        </w:rPr>
        <w:t xml:space="preserve"> </w:t>
      </w:r>
      <w:r w:rsidR="005024AC">
        <w:rPr>
          <w:rFonts w:ascii="Arial" w:eastAsia="Times New Roman" w:hAnsi="Arial" w:cs="Arial"/>
          <w:sz w:val="20"/>
          <w:szCs w:val="20"/>
        </w:rPr>
        <w:t xml:space="preserve">Natural England </w:t>
      </w:r>
    </w:p>
    <w:p w14:paraId="55A20FF7" w14:textId="0C38FA73" w:rsidR="00EF13B3" w:rsidRPr="00EF13B3" w:rsidRDefault="00EF13B3" w:rsidP="00EF13B3">
      <w:pPr>
        <w:rPr>
          <w:rFonts w:ascii="Arial" w:eastAsia="Times New Roman" w:hAnsi="Arial" w:cs="Arial"/>
          <w:sz w:val="20"/>
          <w:szCs w:val="20"/>
        </w:rPr>
      </w:pPr>
      <w:r>
        <w:rPr>
          <w:rFonts w:ascii="Arial" w:eastAsia="Times New Roman" w:hAnsi="Arial" w:cs="Arial"/>
          <w:b/>
          <w:sz w:val="20"/>
          <w:szCs w:val="20"/>
        </w:rPr>
        <w:t>12.50</w:t>
      </w:r>
      <w:r w:rsidRPr="00CF34EC">
        <w:rPr>
          <w:rFonts w:ascii="Arial" w:eastAsia="Times New Roman" w:hAnsi="Arial" w:cs="Arial"/>
          <w:b/>
          <w:sz w:val="20"/>
          <w:szCs w:val="20"/>
        </w:rPr>
        <w:tab/>
      </w:r>
      <w:r w:rsidRPr="004227F0">
        <w:rPr>
          <w:rFonts w:ascii="Arial" w:eastAsia="Times New Roman" w:hAnsi="Arial" w:cs="Arial"/>
          <w:b/>
          <w:sz w:val="20"/>
          <w:szCs w:val="20"/>
        </w:rPr>
        <w:t>Bottlenose dolphin photo ID results</w:t>
      </w:r>
      <w:r w:rsidRPr="0054360A">
        <w:rPr>
          <w:rFonts w:ascii="Arial" w:eastAsia="Times New Roman" w:hAnsi="Arial" w:cs="Arial"/>
          <w:sz w:val="20"/>
          <w:szCs w:val="20"/>
        </w:rPr>
        <w:tab/>
      </w:r>
      <w:r w:rsidRPr="0054360A">
        <w:rPr>
          <w:rFonts w:ascii="Arial" w:eastAsia="Times New Roman" w:hAnsi="Arial" w:cs="Arial"/>
          <w:sz w:val="20"/>
          <w:szCs w:val="20"/>
        </w:rPr>
        <w:tab/>
      </w:r>
      <w:r w:rsidRPr="00EF13B3">
        <w:rPr>
          <w:rFonts w:ascii="Arial" w:eastAsia="Times New Roman" w:hAnsi="Arial" w:cs="Arial"/>
          <w:b/>
          <w:sz w:val="20"/>
          <w:szCs w:val="20"/>
        </w:rPr>
        <w:t>Rebecca Dudley</w:t>
      </w:r>
      <w:r w:rsidRPr="00EF13B3">
        <w:rPr>
          <w:rFonts w:ascii="Arial" w:eastAsia="Times New Roman" w:hAnsi="Arial" w:cs="Arial"/>
          <w:sz w:val="20"/>
          <w:szCs w:val="20"/>
        </w:rPr>
        <w:t xml:space="preserve"> Cornwall Wildlife Trust</w:t>
      </w:r>
    </w:p>
    <w:p w14:paraId="60A92FF7" w14:textId="77777777" w:rsidR="00EF13B3" w:rsidRDefault="00EF13B3" w:rsidP="00281EE0">
      <w:pPr>
        <w:rPr>
          <w:rFonts w:ascii="Arial" w:eastAsia="Times New Roman" w:hAnsi="Arial" w:cs="Arial"/>
          <w:b/>
          <w:sz w:val="20"/>
          <w:szCs w:val="20"/>
        </w:rPr>
      </w:pPr>
    </w:p>
    <w:p w14:paraId="2E479F3F" w14:textId="7F13971C" w:rsidR="00AC451D" w:rsidRPr="00EF13B3" w:rsidRDefault="00EF13B3" w:rsidP="00281EE0">
      <w:pPr>
        <w:rPr>
          <w:rFonts w:ascii="Arial" w:eastAsia="Times New Roman" w:hAnsi="Arial" w:cs="Arial"/>
          <w:b/>
          <w:sz w:val="20"/>
          <w:szCs w:val="20"/>
        </w:rPr>
      </w:pPr>
      <w:r>
        <w:rPr>
          <w:rFonts w:ascii="Arial" w:eastAsia="Times New Roman" w:hAnsi="Arial" w:cs="Arial"/>
          <w:b/>
          <w:sz w:val="20"/>
          <w:szCs w:val="20"/>
        </w:rPr>
        <w:t>13.0</w:t>
      </w:r>
      <w:r w:rsidR="00281EE0" w:rsidRPr="00CF34EC">
        <w:rPr>
          <w:rFonts w:ascii="Arial" w:eastAsia="Times New Roman" w:hAnsi="Arial" w:cs="Arial"/>
          <w:b/>
          <w:sz w:val="20"/>
          <w:szCs w:val="20"/>
        </w:rPr>
        <w:t>0</w:t>
      </w:r>
      <w:r w:rsidR="00281EE0" w:rsidRPr="00CF34EC">
        <w:rPr>
          <w:rFonts w:ascii="Arial" w:eastAsia="Times New Roman" w:hAnsi="Arial" w:cs="Arial"/>
          <w:b/>
          <w:sz w:val="20"/>
          <w:szCs w:val="20"/>
        </w:rPr>
        <w:tab/>
      </w:r>
      <w:proofErr w:type="spellStart"/>
      <w:r w:rsidR="00643398" w:rsidRPr="00CF34EC">
        <w:rPr>
          <w:rFonts w:ascii="Arial" w:eastAsia="Times New Roman" w:hAnsi="Arial" w:cs="Arial"/>
          <w:b/>
          <w:sz w:val="20"/>
          <w:szCs w:val="20"/>
        </w:rPr>
        <w:t>Seasearch</w:t>
      </w:r>
      <w:proofErr w:type="spellEnd"/>
      <w:r w:rsidR="00CF34EC" w:rsidRPr="00CF34EC">
        <w:rPr>
          <w:rFonts w:ascii="Arial" w:eastAsia="Times New Roman" w:hAnsi="Arial" w:cs="Arial"/>
          <w:b/>
          <w:sz w:val="20"/>
          <w:szCs w:val="20"/>
        </w:rPr>
        <w:t xml:space="preserve"> – local to regional perspective</w:t>
      </w:r>
      <w:r w:rsidR="0089706A" w:rsidRPr="009A6B2F">
        <w:rPr>
          <w:rFonts w:ascii="Arial" w:eastAsia="Times New Roman" w:hAnsi="Arial" w:cs="Arial"/>
          <w:sz w:val="20"/>
          <w:szCs w:val="20"/>
        </w:rPr>
        <w:t xml:space="preserve"> </w:t>
      </w:r>
      <w:r w:rsidR="00643398" w:rsidRPr="009A6B2F">
        <w:rPr>
          <w:rFonts w:ascii="Arial" w:eastAsia="Times New Roman" w:hAnsi="Arial" w:cs="Arial"/>
          <w:sz w:val="20"/>
          <w:szCs w:val="20"/>
        </w:rPr>
        <w:t xml:space="preserve"> </w:t>
      </w:r>
    </w:p>
    <w:p w14:paraId="0CB51020" w14:textId="502119F9" w:rsidR="00281EE0" w:rsidRPr="00CF34EC" w:rsidRDefault="00643398" w:rsidP="00274A57">
      <w:pPr>
        <w:ind w:left="2160" w:firstLine="720"/>
        <w:rPr>
          <w:rFonts w:ascii="Arial" w:eastAsia="Times New Roman" w:hAnsi="Arial" w:cs="Arial"/>
          <w:sz w:val="20"/>
          <w:szCs w:val="20"/>
        </w:rPr>
      </w:pPr>
      <w:r w:rsidRPr="00CF34EC">
        <w:rPr>
          <w:rFonts w:ascii="Arial" w:eastAsia="Times New Roman" w:hAnsi="Arial" w:cs="Arial"/>
          <w:b/>
          <w:sz w:val="20"/>
          <w:szCs w:val="20"/>
        </w:rPr>
        <w:t>Charlotte Bolton</w:t>
      </w:r>
      <w:r w:rsidR="00AC451D" w:rsidRPr="00CF34EC">
        <w:rPr>
          <w:rFonts w:ascii="Arial" w:eastAsia="Times New Roman" w:hAnsi="Arial" w:cs="Arial"/>
          <w:b/>
          <w:sz w:val="20"/>
          <w:szCs w:val="20"/>
        </w:rPr>
        <w:t xml:space="preserve"> </w:t>
      </w:r>
      <w:proofErr w:type="spellStart"/>
      <w:r w:rsidR="00AC451D" w:rsidRPr="00CA3666">
        <w:rPr>
          <w:rFonts w:ascii="Arial" w:eastAsia="Times New Roman" w:hAnsi="Arial" w:cs="Arial"/>
          <w:sz w:val="20"/>
          <w:szCs w:val="20"/>
        </w:rPr>
        <w:t>Seasearch</w:t>
      </w:r>
      <w:proofErr w:type="spellEnd"/>
      <w:r w:rsidR="0097624D" w:rsidRPr="00CF34EC">
        <w:rPr>
          <w:rFonts w:ascii="Arial" w:eastAsia="Times New Roman" w:hAnsi="Arial" w:cs="Arial"/>
          <w:b/>
          <w:sz w:val="20"/>
          <w:szCs w:val="20"/>
        </w:rPr>
        <w:t xml:space="preserve"> &amp; </w:t>
      </w:r>
      <w:r w:rsidRPr="00CF34EC">
        <w:rPr>
          <w:rFonts w:ascii="Arial" w:eastAsia="Times New Roman" w:hAnsi="Arial" w:cs="Arial"/>
          <w:b/>
          <w:sz w:val="20"/>
          <w:szCs w:val="20"/>
        </w:rPr>
        <w:t>Matt Slater</w:t>
      </w:r>
      <w:r w:rsidR="00AC451D" w:rsidRPr="00CF34EC">
        <w:rPr>
          <w:rFonts w:ascii="Arial" w:eastAsia="Times New Roman" w:hAnsi="Arial" w:cs="Arial"/>
          <w:b/>
          <w:sz w:val="20"/>
          <w:szCs w:val="20"/>
        </w:rPr>
        <w:t xml:space="preserve">, </w:t>
      </w:r>
      <w:r w:rsidR="00AC451D" w:rsidRPr="00CA3666">
        <w:rPr>
          <w:rFonts w:ascii="Arial" w:eastAsia="Times New Roman" w:hAnsi="Arial" w:cs="Arial"/>
          <w:sz w:val="20"/>
          <w:szCs w:val="20"/>
        </w:rPr>
        <w:t>C</w:t>
      </w:r>
      <w:r w:rsidR="00CA3666">
        <w:rPr>
          <w:rFonts w:ascii="Arial" w:eastAsia="Times New Roman" w:hAnsi="Arial" w:cs="Arial"/>
          <w:sz w:val="20"/>
          <w:szCs w:val="20"/>
        </w:rPr>
        <w:t xml:space="preserve">ornwall </w:t>
      </w:r>
      <w:r w:rsidR="00AC451D" w:rsidRPr="00CA3666">
        <w:rPr>
          <w:rFonts w:ascii="Arial" w:eastAsia="Times New Roman" w:hAnsi="Arial" w:cs="Arial"/>
          <w:sz w:val="20"/>
          <w:szCs w:val="20"/>
        </w:rPr>
        <w:t>W</w:t>
      </w:r>
      <w:r w:rsidR="00CA3666">
        <w:rPr>
          <w:rFonts w:ascii="Arial" w:eastAsia="Times New Roman" w:hAnsi="Arial" w:cs="Arial"/>
          <w:sz w:val="20"/>
          <w:szCs w:val="20"/>
        </w:rPr>
        <w:t xml:space="preserve">ildlife </w:t>
      </w:r>
      <w:r w:rsidR="00AC451D" w:rsidRPr="00CA3666">
        <w:rPr>
          <w:rFonts w:ascii="Arial" w:eastAsia="Times New Roman" w:hAnsi="Arial" w:cs="Arial"/>
          <w:sz w:val="20"/>
          <w:szCs w:val="20"/>
        </w:rPr>
        <w:t>T</w:t>
      </w:r>
      <w:r w:rsidR="00CA3666">
        <w:rPr>
          <w:rFonts w:ascii="Arial" w:eastAsia="Times New Roman" w:hAnsi="Arial" w:cs="Arial"/>
          <w:sz w:val="20"/>
          <w:szCs w:val="20"/>
        </w:rPr>
        <w:t>rust</w:t>
      </w:r>
    </w:p>
    <w:p w14:paraId="61227D5C" w14:textId="192199B5" w:rsidR="005024AC" w:rsidRDefault="00926126" w:rsidP="00281EE0">
      <w:pPr>
        <w:rPr>
          <w:rFonts w:ascii="Arial" w:eastAsia="Times New Roman" w:hAnsi="Arial" w:cs="Arial"/>
          <w:b/>
          <w:color w:val="808080" w:themeColor="background1" w:themeShade="80"/>
          <w:sz w:val="20"/>
          <w:szCs w:val="20"/>
        </w:rPr>
      </w:pPr>
      <w:r>
        <w:rPr>
          <w:rFonts w:ascii="Arial" w:eastAsia="Times New Roman" w:hAnsi="Arial" w:cs="Arial"/>
          <w:b/>
          <w:sz w:val="20"/>
          <w:szCs w:val="20"/>
        </w:rPr>
        <w:t>13.2</w:t>
      </w:r>
      <w:r w:rsidR="00281EE0" w:rsidRPr="00CF34EC">
        <w:rPr>
          <w:rFonts w:ascii="Arial" w:eastAsia="Times New Roman" w:hAnsi="Arial" w:cs="Arial"/>
          <w:b/>
          <w:sz w:val="20"/>
          <w:szCs w:val="20"/>
        </w:rPr>
        <w:t>0</w:t>
      </w:r>
      <w:r w:rsidR="00281EE0" w:rsidRPr="00CF34EC">
        <w:rPr>
          <w:rFonts w:ascii="Arial" w:eastAsia="Times New Roman" w:hAnsi="Arial" w:cs="Arial"/>
          <w:b/>
          <w:sz w:val="20"/>
          <w:szCs w:val="20"/>
        </w:rPr>
        <w:tab/>
      </w:r>
      <w:r w:rsidR="005024AC">
        <w:rPr>
          <w:rFonts w:ascii="Arial" w:eastAsia="Times New Roman" w:hAnsi="Arial" w:cs="Arial"/>
          <w:b/>
          <w:sz w:val="20"/>
          <w:szCs w:val="20"/>
        </w:rPr>
        <w:t>Setting up, sustaining and securing a regional recording network</w:t>
      </w:r>
      <w:r w:rsidR="00BD5D9F" w:rsidRPr="00CF34EC">
        <w:rPr>
          <w:rFonts w:ascii="Arial" w:eastAsia="Times New Roman" w:hAnsi="Arial" w:cs="Arial"/>
          <w:b/>
          <w:color w:val="808080" w:themeColor="background1" w:themeShade="80"/>
          <w:sz w:val="20"/>
          <w:szCs w:val="20"/>
        </w:rPr>
        <w:tab/>
      </w:r>
    </w:p>
    <w:p w14:paraId="1938661B" w14:textId="6705447B" w:rsidR="00281EE0" w:rsidRPr="00CF34EC" w:rsidRDefault="00643398" w:rsidP="00274A57">
      <w:pPr>
        <w:ind w:left="2160" w:firstLine="720"/>
        <w:rPr>
          <w:rFonts w:ascii="Arial" w:eastAsia="Times New Roman" w:hAnsi="Arial" w:cs="Arial"/>
          <w:b/>
          <w:color w:val="808080" w:themeColor="background1" w:themeShade="80"/>
          <w:sz w:val="20"/>
          <w:szCs w:val="20"/>
        </w:rPr>
      </w:pPr>
      <w:r w:rsidRPr="00CF34EC">
        <w:rPr>
          <w:rFonts w:ascii="Arial" w:eastAsia="Times New Roman" w:hAnsi="Arial" w:cs="Arial"/>
          <w:b/>
          <w:sz w:val="20"/>
          <w:szCs w:val="20"/>
        </w:rPr>
        <w:t>Sue Sayer</w:t>
      </w:r>
      <w:r w:rsidR="00CF34EC" w:rsidRPr="00CA3666">
        <w:rPr>
          <w:rFonts w:ascii="Arial" w:eastAsia="Times New Roman" w:hAnsi="Arial" w:cs="Arial"/>
          <w:sz w:val="20"/>
          <w:szCs w:val="20"/>
        </w:rPr>
        <w:t xml:space="preserve"> Cornwall Seal Group</w:t>
      </w:r>
    </w:p>
    <w:p w14:paraId="14BF13E1" w14:textId="67F40EFC" w:rsidR="00926126" w:rsidRPr="00926126" w:rsidRDefault="00926126" w:rsidP="00926126">
      <w:pPr>
        <w:rPr>
          <w:rFonts w:ascii="Arial" w:eastAsia="Times New Roman" w:hAnsi="Arial" w:cs="Arial"/>
          <w:b/>
          <w:color w:val="FF0000"/>
          <w:sz w:val="20"/>
          <w:szCs w:val="20"/>
        </w:rPr>
      </w:pPr>
      <w:r w:rsidRPr="00926126">
        <w:rPr>
          <w:rFonts w:ascii="Arial" w:eastAsia="Times New Roman" w:hAnsi="Arial" w:cs="Arial"/>
          <w:b/>
          <w:sz w:val="20"/>
          <w:szCs w:val="20"/>
        </w:rPr>
        <w:t>13.40</w:t>
      </w:r>
      <w:r w:rsidRPr="00926126">
        <w:rPr>
          <w:rFonts w:ascii="Arial" w:eastAsia="Times New Roman" w:hAnsi="Arial" w:cs="Arial"/>
          <w:b/>
          <w:sz w:val="20"/>
          <w:szCs w:val="20"/>
        </w:rPr>
        <w:tab/>
        <w:t>Sail traini</w:t>
      </w:r>
      <w:r w:rsidR="002A7E28">
        <w:rPr>
          <w:rFonts w:ascii="Arial" w:eastAsia="Times New Roman" w:hAnsi="Arial" w:cs="Arial"/>
          <w:b/>
          <w:sz w:val="20"/>
          <w:szCs w:val="20"/>
        </w:rPr>
        <w:t>ng – an opportunity to advance ocean l</w:t>
      </w:r>
      <w:r w:rsidRPr="00926126">
        <w:rPr>
          <w:rFonts w:ascii="Arial" w:eastAsia="Times New Roman" w:hAnsi="Arial" w:cs="Arial"/>
          <w:b/>
          <w:sz w:val="20"/>
          <w:szCs w:val="20"/>
        </w:rPr>
        <w:t>iteracy</w:t>
      </w:r>
    </w:p>
    <w:p w14:paraId="016A6D7E" w14:textId="672229BE" w:rsidR="00926126" w:rsidRPr="00926126" w:rsidRDefault="00926126" w:rsidP="00926126">
      <w:pPr>
        <w:ind w:left="1440" w:firstLine="720"/>
        <w:rPr>
          <w:rFonts w:ascii="Arial" w:eastAsia="Times New Roman" w:hAnsi="Arial" w:cs="Arial"/>
          <w:color w:val="FF0000"/>
          <w:sz w:val="20"/>
          <w:szCs w:val="20"/>
        </w:rPr>
      </w:pPr>
      <w:r w:rsidRPr="00926126">
        <w:rPr>
          <w:b/>
          <w:color w:val="1F497D"/>
        </w:rPr>
        <w:t xml:space="preserve"> </w:t>
      </w:r>
      <w:r w:rsidRPr="00926126">
        <w:rPr>
          <w:rFonts w:ascii="Arial" w:eastAsia="Times New Roman" w:hAnsi="Arial" w:cs="Arial"/>
          <w:b/>
          <w:color w:val="FF0000"/>
          <w:sz w:val="20"/>
          <w:szCs w:val="20"/>
        </w:rPr>
        <w:tab/>
      </w:r>
      <w:r w:rsidRPr="00926126">
        <w:rPr>
          <w:rFonts w:ascii="Arial" w:eastAsia="Times New Roman" w:hAnsi="Arial" w:cs="Arial"/>
          <w:b/>
          <w:sz w:val="20"/>
          <w:szCs w:val="20"/>
        </w:rPr>
        <w:t>John Hepburn</w:t>
      </w:r>
      <w:r w:rsidRPr="00926126">
        <w:rPr>
          <w:rFonts w:ascii="Arial" w:eastAsia="Times New Roman" w:hAnsi="Arial" w:cs="Arial"/>
          <w:sz w:val="20"/>
          <w:szCs w:val="20"/>
        </w:rPr>
        <w:t xml:space="preserve"> </w:t>
      </w:r>
      <w:proofErr w:type="gramStart"/>
      <w:r w:rsidRPr="00926126">
        <w:rPr>
          <w:rFonts w:ascii="Arial" w:eastAsia="Times New Roman" w:hAnsi="Arial" w:cs="Arial"/>
          <w:sz w:val="20"/>
          <w:szCs w:val="20"/>
        </w:rPr>
        <w:t>The</w:t>
      </w:r>
      <w:proofErr w:type="gramEnd"/>
      <w:r w:rsidRPr="00926126">
        <w:rPr>
          <w:rFonts w:ascii="Arial" w:eastAsia="Times New Roman" w:hAnsi="Arial" w:cs="Arial"/>
          <w:sz w:val="20"/>
          <w:szCs w:val="20"/>
        </w:rPr>
        <w:t xml:space="preserve"> Island Trust</w:t>
      </w:r>
    </w:p>
    <w:p w14:paraId="7A47D6B8" w14:textId="77777777" w:rsidR="00281EE0" w:rsidRPr="00470921" w:rsidRDefault="00281EE0" w:rsidP="00845EFA">
      <w:pPr>
        <w:rPr>
          <w:rFonts w:ascii="Arial" w:eastAsia="Times New Roman" w:hAnsi="Arial" w:cs="Arial"/>
          <w:sz w:val="20"/>
          <w:szCs w:val="20"/>
        </w:rPr>
      </w:pPr>
      <w:r w:rsidRPr="00470921">
        <w:rPr>
          <w:rFonts w:ascii="Arial" w:eastAsia="Times New Roman" w:hAnsi="Arial" w:cs="Arial"/>
          <w:sz w:val="20"/>
          <w:szCs w:val="20"/>
        </w:rPr>
        <w:t>Short updates</w:t>
      </w:r>
    </w:p>
    <w:p w14:paraId="790DDEDE" w14:textId="1EF2139D" w:rsidR="00CF34EC" w:rsidRPr="0054639E" w:rsidRDefault="00CF34EC" w:rsidP="00281EE0">
      <w:pPr>
        <w:rPr>
          <w:rFonts w:ascii="Arial" w:eastAsia="Times New Roman" w:hAnsi="Arial" w:cs="Arial"/>
          <w:sz w:val="20"/>
          <w:szCs w:val="20"/>
        </w:rPr>
      </w:pPr>
      <w:r w:rsidRPr="0054639E">
        <w:rPr>
          <w:rFonts w:ascii="Arial" w:eastAsia="Times New Roman" w:hAnsi="Arial" w:cs="Arial"/>
          <w:sz w:val="20"/>
          <w:szCs w:val="20"/>
        </w:rPr>
        <w:t>14.</w:t>
      </w:r>
      <w:r w:rsidR="00281EE0" w:rsidRPr="0054639E">
        <w:rPr>
          <w:rFonts w:ascii="Arial" w:eastAsia="Times New Roman" w:hAnsi="Arial" w:cs="Arial"/>
          <w:sz w:val="20"/>
          <w:szCs w:val="20"/>
        </w:rPr>
        <w:t>0</w:t>
      </w:r>
      <w:r w:rsidRPr="0054639E">
        <w:rPr>
          <w:rFonts w:ascii="Arial" w:eastAsia="Times New Roman" w:hAnsi="Arial" w:cs="Arial"/>
          <w:sz w:val="20"/>
          <w:szCs w:val="20"/>
        </w:rPr>
        <w:t>0</w:t>
      </w:r>
      <w:r w:rsidR="00281EE0" w:rsidRPr="0054639E">
        <w:rPr>
          <w:rFonts w:ascii="Arial" w:eastAsia="Times New Roman" w:hAnsi="Arial" w:cs="Arial"/>
          <w:sz w:val="20"/>
          <w:szCs w:val="20"/>
        </w:rPr>
        <w:tab/>
      </w:r>
      <w:r w:rsidR="00643398" w:rsidRPr="00845EFA">
        <w:rPr>
          <w:rFonts w:ascii="Arial" w:eastAsia="Times New Roman" w:hAnsi="Arial" w:cs="Arial"/>
          <w:b/>
          <w:sz w:val="20"/>
          <w:szCs w:val="20"/>
        </w:rPr>
        <w:t>O</w:t>
      </w:r>
      <w:r w:rsidR="00AC451D" w:rsidRPr="00845EFA">
        <w:rPr>
          <w:rFonts w:ascii="Arial" w:eastAsia="Times New Roman" w:hAnsi="Arial" w:cs="Arial"/>
          <w:b/>
          <w:sz w:val="20"/>
          <w:szCs w:val="20"/>
        </w:rPr>
        <w:t xml:space="preserve">nline </w:t>
      </w:r>
      <w:r w:rsidR="00643398" w:rsidRPr="00845EFA">
        <w:rPr>
          <w:rFonts w:ascii="Arial" w:eastAsia="Times New Roman" w:hAnsi="Arial" w:cs="Arial"/>
          <w:b/>
          <w:sz w:val="20"/>
          <w:szCs w:val="20"/>
        </w:rPr>
        <w:t>R</w:t>
      </w:r>
      <w:r w:rsidR="00AC451D" w:rsidRPr="00845EFA">
        <w:rPr>
          <w:rFonts w:ascii="Arial" w:eastAsia="Times New Roman" w:hAnsi="Arial" w:cs="Arial"/>
          <w:b/>
          <w:sz w:val="20"/>
          <w:szCs w:val="20"/>
        </w:rPr>
        <w:t xml:space="preserve">ecording for </w:t>
      </w:r>
      <w:proofErr w:type="spellStart"/>
      <w:r w:rsidR="00643398" w:rsidRPr="00845EFA">
        <w:rPr>
          <w:rFonts w:ascii="Arial" w:eastAsia="Times New Roman" w:hAnsi="Arial" w:cs="Arial"/>
          <w:b/>
          <w:sz w:val="20"/>
          <w:szCs w:val="20"/>
        </w:rPr>
        <w:t>K</w:t>
      </w:r>
      <w:r w:rsidR="00AC451D" w:rsidRPr="00845EFA">
        <w:rPr>
          <w:rFonts w:ascii="Arial" w:eastAsia="Times New Roman" w:hAnsi="Arial" w:cs="Arial"/>
          <w:b/>
          <w:sz w:val="20"/>
          <w:szCs w:val="20"/>
        </w:rPr>
        <w:t>ernow</w:t>
      </w:r>
      <w:proofErr w:type="spellEnd"/>
      <w:r w:rsidR="00AC451D" w:rsidRPr="00845EFA">
        <w:rPr>
          <w:rFonts w:ascii="Arial" w:eastAsia="Times New Roman" w:hAnsi="Arial" w:cs="Arial"/>
          <w:b/>
          <w:sz w:val="20"/>
          <w:szCs w:val="20"/>
        </w:rPr>
        <w:t xml:space="preserve"> &amp; </w:t>
      </w:r>
      <w:r w:rsidR="00643398" w:rsidRPr="00845EFA">
        <w:rPr>
          <w:rFonts w:ascii="Arial" w:eastAsia="Times New Roman" w:hAnsi="Arial" w:cs="Arial"/>
          <w:b/>
          <w:sz w:val="20"/>
          <w:szCs w:val="20"/>
        </w:rPr>
        <w:t>S</w:t>
      </w:r>
      <w:r w:rsidR="00AC451D" w:rsidRPr="00845EFA">
        <w:rPr>
          <w:rFonts w:ascii="Arial" w:eastAsia="Times New Roman" w:hAnsi="Arial" w:cs="Arial"/>
          <w:b/>
          <w:sz w:val="20"/>
          <w:szCs w:val="20"/>
        </w:rPr>
        <w:t>cilly</w:t>
      </w:r>
      <w:r w:rsidR="00EF13B3">
        <w:rPr>
          <w:rFonts w:ascii="Arial" w:eastAsia="Times New Roman" w:hAnsi="Arial" w:cs="Arial"/>
          <w:b/>
          <w:sz w:val="20"/>
          <w:szCs w:val="20"/>
        </w:rPr>
        <w:t xml:space="preserve"> (ORKS</w:t>
      </w:r>
      <w:r w:rsidR="008477D6" w:rsidRPr="00845EFA">
        <w:rPr>
          <w:rFonts w:ascii="Arial" w:eastAsia="Times New Roman" w:hAnsi="Arial" w:cs="Arial"/>
          <w:b/>
          <w:sz w:val="20"/>
          <w:szCs w:val="20"/>
        </w:rPr>
        <w:t>)</w:t>
      </w:r>
      <w:r w:rsidR="00643398" w:rsidRPr="0054639E">
        <w:rPr>
          <w:rFonts w:ascii="Arial" w:eastAsia="Times New Roman" w:hAnsi="Arial" w:cs="Arial"/>
          <w:sz w:val="20"/>
          <w:szCs w:val="20"/>
        </w:rPr>
        <w:tab/>
      </w:r>
    </w:p>
    <w:p w14:paraId="3105455C" w14:textId="5DC48E24" w:rsidR="00281EE0" w:rsidRPr="0054639E" w:rsidRDefault="00CF34EC" w:rsidP="0054639E">
      <w:pPr>
        <w:ind w:left="720" w:firstLine="720"/>
        <w:rPr>
          <w:rFonts w:ascii="Arial" w:eastAsia="Times New Roman" w:hAnsi="Arial" w:cs="Arial"/>
          <w:color w:val="5B9BD5" w:themeColor="accent1"/>
          <w:sz w:val="20"/>
          <w:szCs w:val="20"/>
        </w:rPr>
      </w:pPr>
      <w:r w:rsidRPr="00845EFA">
        <w:rPr>
          <w:rFonts w:ascii="Arial" w:hAnsi="Arial" w:cs="Arial"/>
          <w:b/>
          <w:color w:val="000000"/>
          <w:sz w:val="20"/>
          <w:szCs w:val="20"/>
        </w:rPr>
        <w:t xml:space="preserve">Laura </w:t>
      </w:r>
      <w:r w:rsidR="00845EFA" w:rsidRPr="00845EFA">
        <w:rPr>
          <w:rFonts w:ascii="Arial" w:hAnsi="Arial" w:cs="Arial"/>
          <w:b/>
          <w:color w:val="000000"/>
          <w:sz w:val="20"/>
          <w:szCs w:val="20"/>
        </w:rPr>
        <w:t>Guy-Wilkinson</w:t>
      </w:r>
      <w:r w:rsidRPr="0054639E">
        <w:rPr>
          <w:rFonts w:ascii="Arial" w:hAnsi="Arial" w:cs="Arial"/>
          <w:color w:val="000000"/>
          <w:sz w:val="20"/>
          <w:szCs w:val="20"/>
        </w:rPr>
        <w:t xml:space="preserve"> ERCCIS Data Officer</w:t>
      </w:r>
      <w:r w:rsidR="00281EE0" w:rsidRPr="0054639E">
        <w:rPr>
          <w:rFonts w:ascii="Arial" w:eastAsia="Times New Roman" w:hAnsi="Arial" w:cs="Arial"/>
          <w:color w:val="5B9BD5" w:themeColor="accent1"/>
          <w:sz w:val="20"/>
          <w:szCs w:val="20"/>
        </w:rPr>
        <w:tab/>
      </w:r>
    </w:p>
    <w:p w14:paraId="3B42BB18" w14:textId="7C3FC4C3" w:rsidR="0054360A" w:rsidRPr="0054639E" w:rsidRDefault="00CF34EC" w:rsidP="00281EE0">
      <w:pPr>
        <w:rPr>
          <w:rFonts w:ascii="Arial" w:eastAsia="Times New Roman" w:hAnsi="Arial" w:cs="Arial"/>
          <w:bCs/>
          <w:sz w:val="20"/>
          <w:szCs w:val="20"/>
        </w:rPr>
      </w:pPr>
      <w:r w:rsidRPr="0054639E">
        <w:rPr>
          <w:rFonts w:ascii="Arial" w:eastAsia="Times New Roman" w:hAnsi="Arial" w:cs="Arial"/>
          <w:sz w:val="20"/>
          <w:szCs w:val="20"/>
        </w:rPr>
        <w:t>14.05</w:t>
      </w:r>
      <w:r w:rsidR="00281EE0" w:rsidRPr="0054639E">
        <w:rPr>
          <w:rFonts w:ascii="Arial" w:eastAsia="Times New Roman" w:hAnsi="Arial" w:cs="Arial"/>
          <w:sz w:val="20"/>
          <w:szCs w:val="20"/>
        </w:rPr>
        <w:tab/>
      </w:r>
      <w:r w:rsidR="00845EFA" w:rsidRPr="00845EFA">
        <w:rPr>
          <w:rFonts w:ascii="Arial" w:eastAsia="Times New Roman" w:hAnsi="Arial" w:cs="Arial"/>
          <w:b/>
          <w:sz w:val="20"/>
          <w:szCs w:val="20"/>
        </w:rPr>
        <w:t>Recreational i</w:t>
      </w:r>
      <w:r w:rsidR="00845EFA">
        <w:rPr>
          <w:rFonts w:ascii="Arial" w:eastAsia="Times New Roman" w:hAnsi="Arial" w:cs="Arial"/>
          <w:b/>
          <w:sz w:val="20"/>
          <w:szCs w:val="20"/>
        </w:rPr>
        <w:t>mpacts in the Plymouth Sound &amp;</w:t>
      </w:r>
      <w:r w:rsidR="00845EFA" w:rsidRPr="00845EFA">
        <w:rPr>
          <w:rFonts w:ascii="Arial" w:eastAsia="Times New Roman" w:hAnsi="Arial" w:cs="Arial"/>
          <w:b/>
          <w:sz w:val="20"/>
          <w:szCs w:val="20"/>
        </w:rPr>
        <w:t xml:space="preserve"> Estuaries EMS: bridging science to policy</w:t>
      </w:r>
    </w:p>
    <w:p w14:paraId="0A106023" w14:textId="0A9625EB" w:rsidR="00281EE0" w:rsidRPr="00845EFA" w:rsidRDefault="00BA0D6D" w:rsidP="00CF34EC">
      <w:pPr>
        <w:ind w:left="720" w:firstLine="720"/>
        <w:rPr>
          <w:rFonts w:ascii="Arial" w:eastAsia="Times New Roman" w:hAnsi="Arial" w:cs="Arial"/>
          <w:bCs/>
          <w:sz w:val="20"/>
          <w:szCs w:val="20"/>
        </w:rPr>
      </w:pPr>
      <w:r w:rsidRPr="00845EFA">
        <w:rPr>
          <w:rFonts w:ascii="Arial" w:eastAsia="Times New Roman" w:hAnsi="Arial" w:cs="Arial"/>
          <w:b/>
          <w:bCs/>
          <w:sz w:val="20"/>
          <w:szCs w:val="20"/>
        </w:rPr>
        <w:t>Beth Siddons</w:t>
      </w:r>
      <w:r w:rsidR="006B0858" w:rsidRPr="00845EFA">
        <w:rPr>
          <w:rFonts w:ascii="Arial" w:eastAsia="Times New Roman" w:hAnsi="Arial" w:cs="Arial"/>
          <w:bCs/>
          <w:sz w:val="20"/>
          <w:szCs w:val="20"/>
        </w:rPr>
        <w:t xml:space="preserve"> Plymouth</w:t>
      </w:r>
      <w:r w:rsidR="00CF34EC" w:rsidRPr="00845EFA">
        <w:rPr>
          <w:rFonts w:ascii="Arial" w:eastAsia="Times New Roman" w:hAnsi="Arial" w:cs="Arial"/>
          <w:bCs/>
          <w:sz w:val="20"/>
          <w:szCs w:val="20"/>
        </w:rPr>
        <w:t xml:space="preserve"> </w:t>
      </w:r>
      <w:r w:rsidR="006B0858" w:rsidRPr="00845EFA">
        <w:rPr>
          <w:rFonts w:ascii="Arial" w:eastAsia="Times New Roman" w:hAnsi="Arial" w:cs="Arial"/>
          <w:bCs/>
          <w:sz w:val="20"/>
          <w:szCs w:val="20"/>
        </w:rPr>
        <w:t>City Council</w:t>
      </w:r>
      <w:r w:rsidR="00845EFA">
        <w:rPr>
          <w:rFonts w:ascii="Arial" w:eastAsia="Times New Roman" w:hAnsi="Arial" w:cs="Arial"/>
          <w:bCs/>
          <w:sz w:val="20"/>
          <w:szCs w:val="20"/>
        </w:rPr>
        <w:t xml:space="preserve"> &amp; </w:t>
      </w:r>
      <w:r w:rsidRPr="00845EFA">
        <w:rPr>
          <w:rFonts w:ascii="Arial" w:eastAsia="Times New Roman" w:hAnsi="Arial" w:cs="Arial"/>
          <w:b/>
          <w:bCs/>
          <w:sz w:val="20"/>
          <w:szCs w:val="20"/>
        </w:rPr>
        <w:t>Olivia Langmead</w:t>
      </w:r>
      <w:r w:rsidR="0054360A" w:rsidRPr="00845EFA">
        <w:rPr>
          <w:rFonts w:ascii="Arial" w:eastAsia="Times New Roman" w:hAnsi="Arial" w:cs="Arial"/>
          <w:bCs/>
          <w:sz w:val="20"/>
          <w:szCs w:val="20"/>
        </w:rPr>
        <w:t xml:space="preserve"> Plymouth Univers</w:t>
      </w:r>
      <w:r w:rsidR="0097624D" w:rsidRPr="00845EFA">
        <w:rPr>
          <w:rFonts w:ascii="Arial" w:eastAsia="Times New Roman" w:hAnsi="Arial" w:cs="Arial"/>
          <w:bCs/>
          <w:sz w:val="20"/>
          <w:szCs w:val="20"/>
        </w:rPr>
        <w:t>i</w:t>
      </w:r>
      <w:r w:rsidR="0054360A" w:rsidRPr="00845EFA">
        <w:rPr>
          <w:rFonts w:ascii="Arial" w:eastAsia="Times New Roman" w:hAnsi="Arial" w:cs="Arial"/>
          <w:bCs/>
          <w:sz w:val="20"/>
          <w:szCs w:val="20"/>
        </w:rPr>
        <w:t>ty</w:t>
      </w:r>
    </w:p>
    <w:p w14:paraId="3A2EDD3B" w14:textId="0A78CB69" w:rsidR="00281EE0" w:rsidRPr="00BF53F8" w:rsidRDefault="00CF34EC" w:rsidP="00281EE0">
      <w:pPr>
        <w:rPr>
          <w:rFonts w:ascii="Arial" w:eastAsia="Times New Roman" w:hAnsi="Arial" w:cs="Arial"/>
          <w:bCs/>
          <w:sz w:val="20"/>
          <w:szCs w:val="20"/>
        </w:rPr>
      </w:pPr>
      <w:r w:rsidRPr="00BF53F8">
        <w:rPr>
          <w:rFonts w:ascii="Arial" w:eastAsia="Times New Roman" w:hAnsi="Arial" w:cs="Arial"/>
          <w:bCs/>
          <w:sz w:val="20"/>
          <w:szCs w:val="20"/>
        </w:rPr>
        <w:t>14.10</w:t>
      </w:r>
      <w:r w:rsidR="00281EE0" w:rsidRPr="00BF53F8">
        <w:rPr>
          <w:rFonts w:ascii="Arial" w:eastAsia="Times New Roman" w:hAnsi="Arial" w:cs="Arial"/>
          <w:bCs/>
          <w:sz w:val="20"/>
          <w:szCs w:val="20"/>
        </w:rPr>
        <w:tab/>
      </w:r>
      <w:r w:rsidR="00BF53F8" w:rsidRPr="00845EFA">
        <w:rPr>
          <w:rFonts w:ascii="Arial" w:hAnsi="Arial" w:cs="Arial"/>
          <w:b/>
          <w:color w:val="000000"/>
          <w:sz w:val="20"/>
          <w:szCs w:val="20"/>
        </w:rPr>
        <w:t>Influx of Portuguese Man O War and By-the-Wind-Sailors into UK waters 2003-2017</w:t>
      </w:r>
      <w:r w:rsidR="0054360A" w:rsidRPr="00BF53F8">
        <w:rPr>
          <w:rFonts w:ascii="Arial" w:eastAsia="Times New Roman" w:hAnsi="Arial" w:cs="Arial"/>
          <w:bCs/>
          <w:sz w:val="20"/>
          <w:szCs w:val="20"/>
        </w:rPr>
        <w:tab/>
      </w:r>
      <w:r w:rsidR="0054360A" w:rsidRPr="00BF53F8">
        <w:rPr>
          <w:rFonts w:ascii="Arial" w:eastAsia="Times New Roman" w:hAnsi="Arial" w:cs="Arial"/>
          <w:bCs/>
          <w:sz w:val="20"/>
          <w:szCs w:val="20"/>
        </w:rPr>
        <w:tab/>
      </w:r>
      <w:r w:rsidR="00BF53F8">
        <w:rPr>
          <w:rFonts w:ascii="Arial" w:eastAsia="Times New Roman" w:hAnsi="Arial" w:cs="Arial"/>
          <w:bCs/>
          <w:sz w:val="20"/>
          <w:szCs w:val="20"/>
        </w:rPr>
        <w:tab/>
      </w:r>
      <w:r w:rsidR="003B7240">
        <w:rPr>
          <w:rFonts w:ascii="Arial" w:eastAsia="Times New Roman" w:hAnsi="Arial" w:cs="Arial"/>
          <w:bCs/>
          <w:sz w:val="20"/>
          <w:szCs w:val="20"/>
        </w:rPr>
        <w:tab/>
      </w:r>
      <w:r w:rsidR="00DA2935" w:rsidRPr="00845EFA">
        <w:rPr>
          <w:rFonts w:ascii="Arial" w:eastAsia="Times New Roman" w:hAnsi="Arial" w:cs="Arial"/>
          <w:b/>
          <w:bCs/>
          <w:sz w:val="20"/>
          <w:szCs w:val="20"/>
        </w:rPr>
        <w:t>Victoria Hobbs</w:t>
      </w:r>
      <w:r w:rsidR="00BF53F8" w:rsidRPr="00BF53F8">
        <w:rPr>
          <w:rFonts w:ascii="Arial" w:eastAsia="Times New Roman" w:hAnsi="Arial" w:cs="Arial"/>
          <w:bCs/>
          <w:sz w:val="20"/>
          <w:szCs w:val="20"/>
        </w:rPr>
        <w:t xml:space="preserve"> Exeter University</w:t>
      </w:r>
    </w:p>
    <w:p w14:paraId="32E9E78B" w14:textId="77777777" w:rsidR="00281EE0" w:rsidRDefault="00281EE0" w:rsidP="00281EE0">
      <w:pPr>
        <w:rPr>
          <w:rFonts w:ascii="Arial" w:eastAsia="Times New Roman" w:hAnsi="Arial" w:cs="Arial"/>
          <w:sz w:val="20"/>
          <w:szCs w:val="20"/>
          <w:u w:val="single"/>
        </w:rPr>
      </w:pPr>
    </w:p>
    <w:p w14:paraId="6A50C60C" w14:textId="77777777" w:rsidR="00845EFA" w:rsidRDefault="00845EFA" w:rsidP="00281EE0">
      <w:pPr>
        <w:rPr>
          <w:rFonts w:ascii="Arial" w:eastAsia="Times New Roman" w:hAnsi="Arial" w:cs="Arial"/>
          <w:sz w:val="20"/>
          <w:szCs w:val="20"/>
          <w:u w:val="single"/>
        </w:rPr>
      </w:pPr>
    </w:p>
    <w:p w14:paraId="5264816F" w14:textId="2D23ECB0" w:rsidR="00281EE0" w:rsidRPr="00845EFA" w:rsidRDefault="00CF34EC" w:rsidP="00281EE0">
      <w:pPr>
        <w:rPr>
          <w:rFonts w:ascii="Arial" w:eastAsia="Times New Roman" w:hAnsi="Arial" w:cs="Arial"/>
          <w:sz w:val="20"/>
          <w:szCs w:val="20"/>
          <w:u w:val="single"/>
        </w:rPr>
      </w:pPr>
      <w:r w:rsidRPr="00845EFA">
        <w:rPr>
          <w:rFonts w:ascii="Arial" w:eastAsia="Times New Roman" w:hAnsi="Arial" w:cs="Arial"/>
          <w:sz w:val="20"/>
          <w:szCs w:val="20"/>
          <w:u w:val="single"/>
        </w:rPr>
        <w:t>14.15</w:t>
      </w:r>
      <w:r w:rsidR="00281EE0" w:rsidRPr="00845EFA">
        <w:rPr>
          <w:rFonts w:ascii="Arial" w:eastAsia="Times New Roman" w:hAnsi="Arial" w:cs="Arial"/>
          <w:sz w:val="20"/>
          <w:szCs w:val="20"/>
          <w:u w:val="single"/>
        </w:rPr>
        <w:t xml:space="preserve"> - 14.50    </w:t>
      </w:r>
      <w:proofErr w:type="gramStart"/>
      <w:r w:rsidR="00281EE0" w:rsidRPr="00845EFA">
        <w:rPr>
          <w:rStyle w:val="Strong"/>
          <w:rFonts w:ascii="Arial" w:eastAsia="Times New Roman" w:hAnsi="Arial" w:cs="Arial"/>
          <w:b w:val="0"/>
          <w:sz w:val="20"/>
          <w:szCs w:val="20"/>
          <w:u w:val="single"/>
        </w:rPr>
        <w:t>Second</w:t>
      </w:r>
      <w:proofErr w:type="gramEnd"/>
      <w:r w:rsidR="00281EE0" w:rsidRPr="00845EFA">
        <w:rPr>
          <w:rStyle w:val="Strong"/>
          <w:rFonts w:ascii="Arial" w:eastAsia="Times New Roman" w:hAnsi="Arial" w:cs="Arial"/>
          <w:b w:val="0"/>
          <w:sz w:val="20"/>
          <w:szCs w:val="20"/>
          <w:u w:val="single"/>
        </w:rPr>
        <w:t xml:space="preserve"> break</w:t>
      </w:r>
      <w:r w:rsidR="00281EE0" w:rsidRPr="00845EFA">
        <w:rPr>
          <w:rFonts w:ascii="Arial" w:eastAsia="Times New Roman" w:hAnsi="Arial" w:cs="Arial"/>
          <w:b/>
          <w:sz w:val="20"/>
          <w:szCs w:val="20"/>
          <w:u w:val="single"/>
        </w:rPr>
        <w:t>:</w:t>
      </w:r>
      <w:r w:rsidR="00281EE0" w:rsidRPr="00845EFA">
        <w:rPr>
          <w:rFonts w:ascii="Arial" w:eastAsia="Times New Roman" w:hAnsi="Arial" w:cs="Arial"/>
          <w:sz w:val="20"/>
          <w:szCs w:val="20"/>
          <w:u w:val="single"/>
        </w:rPr>
        <w:t xml:space="preserve"> Cakes and refreshments</w:t>
      </w:r>
    </w:p>
    <w:p w14:paraId="6B5C4A0C" w14:textId="77777777" w:rsidR="00845EFA" w:rsidRDefault="00845EFA" w:rsidP="00281EE0">
      <w:pPr>
        <w:rPr>
          <w:rFonts w:ascii="Arial" w:eastAsia="Times New Roman" w:hAnsi="Arial" w:cs="Arial"/>
          <w:b/>
        </w:rPr>
      </w:pPr>
    </w:p>
    <w:p w14:paraId="77717C46" w14:textId="43E4223F" w:rsidR="00281EE0" w:rsidRPr="00E16585" w:rsidRDefault="00281EE0" w:rsidP="00281EE0">
      <w:pPr>
        <w:rPr>
          <w:rFonts w:ascii="Arial" w:eastAsia="Times New Roman" w:hAnsi="Arial" w:cs="Arial"/>
        </w:rPr>
      </w:pPr>
      <w:r>
        <w:rPr>
          <w:rFonts w:ascii="Arial" w:eastAsia="Times New Roman" w:hAnsi="Arial" w:cs="Arial"/>
          <w:b/>
        </w:rPr>
        <w:lastRenderedPageBreak/>
        <w:t>Session 3</w:t>
      </w:r>
      <w:r>
        <w:rPr>
          <w:rStyle w:val="Strong"/>
          <w:rFonts w:ascii="Arial" w:eastAsia="Times New Roman" w:hAnsi="Arial" w:cs="Arial"/>
        </w:rPr>
        <w:tab/>
      </w:r>
      <w:r w:rsidRPr="00AB1E12">
        <w:rPr>
          <w:rStyle w:val="Strong"/>
          <w:rFonts w:ascii="Arial" w:eastAsia="Times New Roman" w:hAnsi="Arial" w:cs="Arial"/>
        </w:rPr>
        <w:t>Using science to inform marine management</w:t>
      </w:r>
    </w:p>
    <w:p w14:paraId="57B979BF" w14:textId="77777777" w:rsidR="00281EE0" w:rsidRPr="007C5574" w:rsidRDefault="00281EE0" w:rsidP="00281EE0">
      <w:pPr>
        <w:rPr>
          <w:rFonts w:ascii="Arial" w:eastAsia="Times New Roman" w:hAnsi="Arial" w:cs="Arial"/>
          <w:sz w:val="20"/>
          <w:szCs w:val="20"/>
        </w:rPr>
      </w:pPr>
    </w:p>
    <w:p w14:paraId="01807905" w14:textId="65349A0F" w:rsidR="00281EE0" w:rsidRPr="007C5574" w:rsidRDefault="00281EE0" w:rsidP="00281EE0">
      <w:pPr>
        <w:rPr>
          <w:rFonts w:ascii="Arial" w:eastAsia="Times New Roman" w:hAnsi="Arial" w:cs="Arial"/>
          <w:sz w:val="20"/>
          <w:szCs w:val="20"/>
        </w:rPr>
      </w:pPr>
      <w:r w:rsidRPr="007C5574">
        <w:rPr>
          <w:rFonts w:ascii="Arial" w:eastAsia="Times New Roman" w:hAnsi="Arial" w:cs="Arial"/>
          <w:b/>
          <w:sz w:val="20"/>
          <w:szCs w:val="20"/>
        </w:rPr>
        <w:t xml:space="preserve">Chair: </w:t>
      </w:r>
      <w:r w:rsidRPr="007C5574">
        <w:rPr>
          <w:rFonts w:ascii="Arial" w:eastAsia="Times New Roman" w:hAnsi="Arial" w:cs="Arial"/>
          <w:b/>
          <w:sz w:val="20"/>
          <w:szCs w:val="20"/>
        </w:rPr>
        <w:tab/>
      </w:r>
      <w:r w:rsidR="009C66DB" w:rsidRPr="007C5574">
        <w:rPr>
          <w:rFonts w:ascii="Arial" w:eastAsia="Times New Roman" w:hAnsi="Arial" w:cs="Arial"/>
          <w:b/>
          <w:sz w:val="20"/>
          <w:szCs w:val="20"/>
        </w:rPr>
        <w:t>Martin Attrill</w:t>
      </w:r>
      <w:r w:rsidR="00346731" w:rsidRPr="007C5574">
        <w:rPr>
          <w:rStyle w:val="Strong"/>
          <w:rFonts w:ascii="Arial" w:eastAsia="Times New Roman" w:hAnsi="Arial" w:cs="Arial"/>
          <w:sz w:val="20"/>
          <w:szCs w:val="20"/>
        </w:rPr>
        <w:t xml:space="preserve"> </w:t>
      </w:r>
      <w:r w:rsidR="00346731" w:rsidRPr="007C5574">
        <w:rPr>
          <w:rStyle w:val="Strong"/>
          <w:rFonts w:ascii="Arial" w:eastAsia="Times New Roman" w:hAnsi="Arial" w:cs="Arial"/>
          <w:b w:val="0"/>
          <w:sz w:val="20"/>
          <w:szCs w:val="20"/>
        </w:rPr>
        <w:t>Plymouth University Marine Institute</w:t>
      </w:r>
      <w:r w:rsidR="009C66DB" w:rsidRPr="007C5574">
        <w:rPr>
          <w:rFonts w:ascii="Arial" w:eastAsia="Times New Roman" w:hAnsi="Arial" w:cs="Arial"/>
          <w:b/>
          <w:sz w:val="20"/>
          <w:szCs w:val="20"/>
        </w:rPr>
        <w:t xml:space="preserve"> </w:t>
      </w:r>
    </w:p>
    <w:p w14:paraId="38AF661F" w14:textId="77777777" w:rsidR="00281EE0" w:rsidRPr="00BA0D6D" w:rsidRDefault="00281EE0" w:rsidP="00281EE0">
      <w:pPr>
        <w:rPr>
          <w:rFonts w:ascii="Arial" w:eastAsia="Times New Roman" w:hAnsi="Arial" w:cs="Arial"/>
          <w:color w:val="808080" w:themeColor="background1" w:themeShade="80"/>
          <w:sz w:val="20"/>
          <w:szCs w:val="20"/>
        </w:rPr>
      </w:pPr>
    </w:p>
    <w:p w14:paraId="768DBC34" w14:textId="77777777" w:rsidR="00935FFE" w:rsidRDefault="00281EE0" w:rsidP="00935FFE">
      <w:pPr>
        <w:ind w:left="1440" w:hanging="1440"/>
        <w:rPr>
          <w:rFonts w:ascii="Arial" w:eastAsia="Times New Roman" w:hAnsi="Arial" w:cs="Arial"/>
          <w:b/>
          <w:sz w:val="20"/>
          <w:szCs w:val="20"/>
        </w:rPr>
      </w:pPr>
      <w:r w:rsidRPr="007C5574">
        <w:rPr>
          <w:rFonts w:ascii="Arial" w:eastAsia="Times New Roman" w:hAnsi="Arial" w:cs="Arial"/>
          <w:b/>
          <w:sz w:val="20"/>
          <w:szCs w:val="20"/>
        </w:rPr>
        <w:t>14.</w:t>
      </w:r>
      <w:r w:rsidRPr="00935FFE">
        <w:rPr>
          <w:rFonts w:ascii="Arial" w:eastAsia="Times New Roman" w:hAnsi="Arial" w:cs="Arial"/>
          <w:b/>
          <w:sz w:val="20"/>
          <w:szCs w:val="20"/>
        </w:rPr>
        <w:t xml:space="preserve">50    </w:t>
      </w:r>
      <w:r w:rsidR="00935FFE" w:rsidRPr="00935FFE">
        <w:rPr>
          <w:rFonts w:ascii="Arial" w:hAnsi="Arial" w:cs="Arial"/>
          <w:b/>
          <w:sz w:val="20"/>
          <w:szCs w:val="20"/>
        </w:rPr>
        <w:t>Development of a real-time, regional coastal flood warning system for southwest England</w:t>
      </w:r>
      <w:r w:rsidR="006B0858" w:rsidRPr="00935FFE">
        <w:rPr>
          <w:rFonts w:ascii="Arial" w:eastAsia="Times New Roman" w:hAnsi="Arial" w:cs="Arial"/>
          <w:b/>
          <w:sz w:val="20"/>
          <w:szCs w:val="20"/>
        </w:rPr>
        <w:t xml:space="preserve"> </w:t>
      </w:r>
    </w:p>
    <w:p w14:paraId="3BED7AAC" w14:textId="7772D069" w:rsidR="00BA0D6D" w:rsidRPr="00935FFE" w:rsidRDefault="006B0858" w:rsidP="00274A57">
      <w:pPr>
        <w:ind w:left="1440"/>
        <w:rPr>
          <w:rFonts w:ascii="Arial" w:eastAsia="Times New Roman" w:hAnsi="Arial" w:cs="Arial"/>
          <w:b/>
          <w:sz w:val="20"/>
          <w:szCs w:val="20"/>
        </w:rPr>
      </w:pPr>
      <w:proofErr w:type="gramStart"/>
      <w:r w:rsidRPr="00935FFE">
        <w:rPr>
          <w:rFonts w:ascii="Arial" w:eastAsia="Times New Roman" w:hAnsi="Arial" w:cs="Arial"/>
          <w:b/>
          <w:sz w:val="20"/>
          <w:szCs w:val="20"/>
        </w:rPr>
        <w:t>Christopher Stokes</w:t>
      </w:r>
      <w:r w:rsidRPr="00935FFE">
        <w:rPr>
          <w:rFonts w:ascii="Arial" w:eastAsia="Times New Roman" w:hAnsi="Arial" w:cs="Arial"/>
          <w:sz w:val="20"/>
          <w:szCs w:val="20"/>
        </w:rPr>
        <w:t xml:space="preserve"> </w:t>
      </w:r>
      <w:r w:rsidR="00935FFE" w:rsidRPr="00935FFE">
        <w:rPr>
          <w:rFonts w:ascii="Arial" w:eastAsia="Times New Roman" w:hAnsi="Arial" w:cs="Arial"/>
          <w:sz w:val="20"/>
          <w:szCs w:val="20"/>
        </w:rPr>
        <w:t>Plymouth University/SW partnership for Environment and Economic Prosperity (SWEEP) project.</w:t>
      </w:r>
      <w:proofErr w:type="gramEnd"/>
      <w:r w:rsidR="0054360A" w:rsidRPr="00935FFE">
        <w:rPr>
          <w:rFonts w:ascii="Arial" w:eastAsia="Times New Roman" w:hAnsi="Arial" w:cs="Arial"/>
          <w:b/>
          <w:sz w:val="20"/>
          <w:szCs w:val="20"/>
          <w:highlight w:val="yellow"/>
        </w:rPr>
        <w:t xml:space="preserve"> </w:t>
      </w:r>
    </w:p>
    <w:p w14:paraId="2087DB66" w14:textId="77777777" w:rsidR="00BA0D6D" w:rsidRPr="005D7EE2" w:rsidRDefault="00BA0D6D" w:rsidP="00BA0D6D">
      <w:pPr>
        <w:ind w:left="1440" w:hanging="1440"/>
        <w:rPr>
          <w:rFonts w:ascii="Arial" w:eastAsia="Times New Roman" w:hAnsi="Arial" w:cs="Arial"/>
          <w:color w:val="70AD47" w:themeColor="accent6"/>
          <w:sz w:val="20"/>
          <w:szCs w:val="20"/>
        </w:rPr>
      </w:pPr>
    </w:p>
    <w:p w14:paraId="16F89367" w14:textId="6D45E578" w:rsidR="0054360A" w:rsidRPr="007D4419" w:rsidRDefault="00281EE0" w:rsidP="00BA0D6D">
      <w:pPr>
        <w:ind w:left="1440" w:hanging="1440"/>
        <w:rPr>
          <w:rFonts w:ascii="Arial" w:eastAsia="Times New Roman" w:hAnsi="Arial" w:cs="Arial"/>
          <w:b/>
          <w:sz w:val="20"/>
          <w:szCs w:val="20"/>
        </w:rPr>
      </w:pPr>
      <w:r w:rsidRPr="00CA3666">
        <w:rPr>
          <w:rFonts w:ascii="Arial" w:eastAsia="Times New Roman" w:hAnsi="Arial" w:cs="Arial"/>
          <w:b/>
          <w:sz w:val="20"/>
          <w:szCs w:val="20"/>
        </w:rPr>
        <w:t xml:space="preserve">15.10    </w:t>
      </w:r>
      <w:r w:rsidR="00297F71">
        <w:rPr>
          <w:rFonts w:ascii="Arial" w:eastAsia="Times New Roman" w:hAnsi="Arial" w:cs="Arial"/>
          <w:b/>
          <w:sz w:val="20"/>
          <w:szCs w:val="20"/>
        </w:rPr>
        <w:t>A Wrasse’s tale: research and management</w:t>
      </w:r>
      <w:r w:rsidR="00BA0D6D" w:rsidRPr="007D4419">
        <w:rPr>
          <w:rFonts w:ascii="Arial" w:eastAsia="Times New Roman" w:hAnsi="Arial" w:cs="Arial"/>
          <w:b/>
          <w:sz w:val="20"/>
          <w:szCs w:val="20"/>
        </w:rPr>
        <w:t xml:space="preserve"> </w:t>
      </w:r>
    </w:p>
    <w:p w14:paraId="593B847F" w14:textId="728F1DB0" w:rsidR="00BA0D6D" w:rsidRPr="009704BC" w:rsidRDefault="00BA0D6D" w:rsidP="00274A57">
      <w:pPr>
        <w:ind w:left="720" w:firstLine="720"/>
        <w:rPr>
          <w:rFonts w:ascii="Arial" w:eastAsia="Times New Roman" w:hAnsi="Arial" w:cs="Arial"/>
          <w:b/>
          <w:color w:val="5B9BD5" w:themeColor="accent1"/>
          <w:sz w:val="20"/>
          <w:szCs w:val="20"/>
        </w:rPr>
      </w:pPr>
      <w:r w:rsidRPr="0033260D">
        <w:rPr>
          <w:rFonts w:ascii="Arial" w:eastAsia="Times New Roman" w:hAnsi="Arial" w:cs="Arial"/>
          <w:b/>
          <w:sz w:val="20"/>
          <w:szCs w:val="20"/>
        </w:rPr>
        <w:t>Sarah Clark</w:t>
      </w:r>
      <w:r w:rsidR="0054360A" w:rsidRPr="0033260D">
        <w:rPr>
          <w:rFonts w:ascii="Arial" w:eastAsia="Times New Roman" w:hAnsi="Arial" w:cs="Arial"/>
          <w:b/>
          <w:sz w:val="20"/>
          <w:szCs w:val="20"/>
        </w:rPr>
        <w:t xml:space="preserve"> </w:t>
      </w:r>
      <w:r w:rsidR="0054360A" w:rsidRPr="007C5574">
        <w:rPr>
          <w:rFonts w:ascii="Arial" w:eastAsia="Times New Roman" w:hAnsi="Arial" w:cs="Arial"/>
          <w:sz w:val="20"/>
          <w:szCs w:val="20"/>
        </w:rPr>
        <w:t xml:space="preserve">Devon &amp; Severn </w:t>
      </w:r>
      <w:r w:rsidR="0054360A" w:rsidRPr="00781758">
        <w:rPr>
          <w:rFonts w:ascii="Arial" w:eastAsia="Times New Roman" w:hAnsi="Arial" w:cs="Arial"/>
          <w:sz w:val="20"/>
          <w:szCs w:val="20"/>
        </w:rPr>
        <w:t>IFCA</w:t>
      </w:r>
      <w:r w:rsidRPr="00781758">
        <w:rPr>
          <w:rFonts w:ascii="Arial" w:eastAsia="Times New Roman" w:hAnsi="Arial" w:cs="Arial"/>
          <w:b/>
          <w:sz w:val="20"/>
          <w:szCs w:val="20"/>
        </w:rPr>
        <w:t xml:space="preserve"> &amp; Pete Davi</w:t>
      </w:r>
      <w:r w:rsidR="00BF53F8">
        <w:rPr>
          <w:rFonts w:ascii="Arial" w:eastAsia="Times New Roman" w:hAnsi="Arial" w:cs="Arial"/>
          <w:b/>
          <w:sz w:val="20"/>
          <w:szCs w:val="20"/>
        </w:rPr>
        <w:t>e</w:t>
      </w:r>
      <w:r w:rsidRPr="00781758">
        <w:rPr>
          <w:rFonts w:ascii="Arial" w:eastAsia="Times New Roman" w:hAnsi="Arial" w:cs="Arial"/>
          <w:b/>
          <w:sz w:val="20"/>
          <w:szCs w:val="20"/>
        </w:rPr>
        <w:t>s</w:t>
      </w:r>
      <w:r w:rsidR="0054360A" w:rsidRPr="00781758">
        <w:rPr>
          <w:rFonts w:ascii="Arial" w:eastAsia="Times New Roman" w:hAnsi="Arial" w:cs="Arial"/>
          <w:sz w:val="20"/>
          <w:szCs w:val="20"/>
        </w:rPr>
        <w:t xml:space="preserve"> Plymouth University</w:t>
      </w:r>
    </w:p>
    <w:p w14:paraId="5B56F12C" w14:textId="77777777" w:rsidR="00281EE0" w:rsidRPr="009704BC" w:rsidRDefault="00281EE0" w:rsidP="00281EE0">
      <w:pPr>
        <w:rPr>
          <w:rFonts w:ascii="Arial" w:eastAsia="Times New Roman" w:hAnsi="Arial" w:cs="Arial"/>
          <w:color w:val="5B9BD5" w:themeColor="accent1"/>
          <w:sz w:val="20"/>
          <w:szCs w:val="20"/>
        </w:rPr>
      </w:pPr>
    </w:p>
    <w:p w14:paraId="020D2589" w14:textId="0E4255CA" w:rsidR="00CA3666" w:rsidRPr="00935FFE" w:rsidRDefault="00281EE0" w:rsidP="0054360A">
      <w:pPr>
        <w:rPr>
          <w:rStyle w:val="Strong"/>
          <w:rFonts w:ascii="Arial" w:eastAsia="Times New Roman" w:hAnsi="Arial" w:cs="Arial"/>
          <w:sz w:val="20"/>
          <w:szCs w:val="20"/>
        </w:rPr>
      </w:pPr>
      <w:r w:rsidRPr="00935FFE">
        <w:rPr>
          <w:rFonts w:ascii="Arial" w:eastAsia="Times New Roman" w:hAnsi="Arial" w:cs="Arial"/>
          <w:b/>
          <w:sz w:val="20"/>
          <w:szCs w:val="20"/>
        </w:rPr>
        <w:t>15.30</w:t>
      </w:r>
      <w:r w:rsidRPr="00935FFE">
        <w:rPr>
          <w:rFonts w:ascii="Arial" w:eastAsia="Times New Roman" w:hAnsi="Arial" w:cs="Arial"/>
          <w:sz w:val="20"/>
          <w:szCs w:val="20"/>
        </w:rPr>
        <w:tab/>
      </w:r>
      <w:r w:rsidR="003B7240">
        <w:rPr>
          <w:rStyle w:val="Strong"/>
          <w:rFonts w:ascii="Arial" w:eastAsia="Times New Roman" w:hAnsi="Arial" w:cs="Arial"/>
          <w:sz w:val="20"/>
          <w:szCs w:val="20"/>
        </w:rPr>
        <w:t>Capturing the Coast</w:t>
      </w:r>
      <w:r w:rsidR="003B7240">
        <w:rPr>
          <w:rStyle w:val="Strong"/>
          <w:rFonts w:ascii="Arial" w:eastAsia="Times New Roman" w:hAnsi="Arial" w:cs="Arial"/>
          <w:sz w:val="20"/>
          <w:szCs w:val="20"/>
        </w:rPr>
        <w:tab/>
      </w:r>
      <w:r w:rsidR="007432D2" w:rsidRPr="005024AC">
        <w:rPr>
          <w:rStyle w:val="Strong"/>
          <w:rFonts w:ascii="Arial" w:eastAsia="Times New Roman" w:hAnsi="Arial" w:cs="Arial"/>
          <w:sz w:val="20"/>
          <w:szCs w:val="20"/>
        </w:rPr>
        <w:t xml:space="preserve">Nova </w:t>
      </w:r>
      <w:proofErr w:type="spellStart"/>
      <w:r w:rsidR="007432D2" w:rsidRPr="005024AC">
        <w:rPr>
          <w:rStyle w:val="Strong"/>
          <w:rFonts w:ascii="Arial" w:eastAsia="Times New Roman" w:hAnsi="Arial" w:cs="Arial"/>
          <w:sz w:val="20"/>
          <w:szCs w:val="20"/>
        </w:rPr>
        <w:t>Mies</w:t>
      </w:r>
      <w:r w:rsidR="004138A1" w:rsidRPr="005024AC">
        <w:rPr>
          <w:rStyle w:val="Strong"/>
          <w:rFonts w:ascii="Arial" w:eastAsia="Times New Roman" w:hAnsi="Arial" w:cs="Arial"/>
          <w:sz w:val="20"/>
          <w:szCs w:val="20"/>
        </w:rPr>
        <w:t>z</w:t>
      </w:r>
      <w:r w:rsidR="007432D2" w:rsidRPr="005024AC">
        <w:rPr>
          <w:rStyle w:val="Strong"/>
          <w:rFonts w:ascii="Arial" w:eastAsia="Times New Roman" w:hAnsi="Arial" w:cs="Arial"/>
          <w:sz w:val="20"/>
          <w:szCs w:val="20"/>
        </w:rPr>
        <w:t>kowska</w:t>
      </w:r>
      <w:proofErr w:type="spellEnd"/>
      <w:r w:rsidR="005024AC">
        <w:rPr>
          <w:rStyle w:val="Strong"/>
          <w:rFonts w:ascii="Arial" w:eastAsia="Times New Roman" w:hAnsi="Arial" w:cs="Arial"/>
          <w:b w:val="0"/>
          <w:sz w:val="20"/>
          <w:szCs w:val="20"/>
        </w:rPr>
        <w:t xml:space="preserve"> M</w:t>
      </w:r>
      <w:r w:rsidR="00274A57">
        <w:rPr>
          <w:rStyle w:val="Strong"/>
          <w:rFonts w:ascii="Arial" w:eastAsia="Times New Roman" w:hAnsi="Arial" w:cs="Arial"/>
          <w:b w:val="0"/>
          <w:sz w:val="20"/>
          <w:szCs w:val="20"/>
        </w:rPr>
        <w:t xml:space="preserve">arine </w:t>
      </w:r>
      <w:r w:rsidR="005024AC">
        <w:rPr>
          <w:rStyle w:val="Strong"/>
          <w:rFonts w:ascii="Arial" w:eastAsia="Times New Roman" w:hAnsi="Arial" w:cs="Arial"/>
          <w:b w:val="0"/>
          <w:sz w:val="20"/>
          <w:szCs w:val="20"/>
        </w:rPr>
        <w:t>B</w:t>
      </w:r>
      <w:r w:rsidR="00274A57">
        <w:rPr>
          <w:rStyle w:val="Strong"/>
          <w:rFonts w:ascii="Arial" w:eastAsia="Times New Roman" w:hAnsi="Arial" w:cs="Arial"/>
          <w:b w:val="0"/>
          <w:sz w:val="20"/>
          <w:szCs w:val="20"/>
        </w:rPr>
        <w:t xml:space="preserve">iological </w:t>
      </w:r>
      <w:r w:rsidR="005024AC">
        <w:rPr>
          <w:rStyle w:val="Strong"/>
          <w:rFonts w:ascii="Arial" w:eastAsia="Times New Roman" w:hAnsi="Arial" w:cs="Arial"/>
          <w:b w:val="0"/>
          <w:sz w:val="20"/>
          <w:szCs w:val="20"/>
        </w:rPr>
        <w:t>A</w:t>
      </w:r>
      <w:r w:rsidR="00274A57">
        <w:rPr>
          <w:rStyle w:val="Strong"/>
          <w:rFonts w:ascii="Arial" w:eastAsia="Times New Roman" w:hAnsi="Arial" w:cs="Arial"/>
          <w:b w:val="0"/>
          <w:sz w:val="20"/>
          <w:szCs w:val="20"/>
        </w:rPr>
        <w:t>ssociation</w:t>
      </w:r>
    </w:p>
    <w:p w14:paraId="384E7317" w14:textId="77777777" w:rsidR="00AC451D" w:rsidRPr="009704BC" w:rsidRDefault="00AC451D" w:rsidP="00BA0D6D">
      <w:pPr>
        <w:rPr>
          <w:rFonts w:ascii="Arial" w:eastAsia="Times New Roman" w:hAnsi="Arial" w:cs="Arial"/>
          <w:b/>
          <w:color w:val="808080" w:themeColor="background1" w:themeShade="80"/>
          <w:sz w:val="20"/>
          <w:szCs w:val="20"/>
        </w:rPr>
      </w:pPr>
    </w:p>
    <w:p w14:paraId="58067C82" w14:textId="21E1CDA6" w:rsidR="00465975" w:rsidRPr="003D0C8E" w:rsidRDefault="00F646F5" w:rsidP="00CA3666">
      <w:pPr>
        <w:pStyle w:val="PlainText"/>
        <w:rPr>
          <w:rFonts w:ascii="Arial" w:eastAsia="Times New Roman" w:hAnsi="Arial" w:cs="Arial"/>
          <w:b/>
          <w:sz w:val="20"/>
          <w:szCs w:val="20"/>
        </w:rPr>
      </w:pPr>
      <w:r>
        <w:rPr>
          <w:rFonts w:ascii="Arial" w:eastAsia="Times New Roman" w:hAnsi="Arial" w:cs="Arial"/>
          <w:b/>
          <w:sz w:val="20"/>
          <w:szCs w:val="20"/>
        </w:rPr>
        <w:t>15.45</w:t>
      </w:r>
      <w:r w:rsidR="00AC451D">
        <w:rPr>
          <w:rFonts w:ascii="Arial" w:eastAsia="Times New Roman" w:hAnsi="Arial" w:cs="Arial"/>
          <w:b/>
          <w:sz w:val="20"/>
          <w:szCs w:val="20"/>
        </w:rPr>
        <w:tab/>
      </w:r>
      <w:r w:rsidR="00CA3666">
        <w:rPr>
          <w:rFonts w:ascii="Arial" w:eastAsia="Times New Roman" w:hAnsi="Arial" w:cs="Arial"/>
          <w:b/>
          <w:sz w:val="20"/>
          <w:szCs w:val="20"/>
        </w:rPr>
        <w:t xml:space="preserve">Inspiring people to connect to our beautiful </w:t>
      </w:r>
      <w:r w:rsidR="00CA3666" w:rsidRPr="00CA3666">
        <w:rPr>
          <w:rFonts w:ascii="Arial" w:eastAsia="Times New Roman" w:hAnsi="Arial" w:cs="Arial"/>
          <w:b/>
          <w:sz w:val="20"/>
          <w:szCs w:val="20"/>
        </w:rPr>
        <w:t>UK SEAS</w:t>
      </w:r>
      <w:r w:rsidR="00CA3666" w:rsidRPr="00CA3666">
        <w:rPr>
          <w:rFonts w:ascii="Arial" w:eastAsia="Times New Roman" w:hAnsi="Arial" w:cs="Arial"/>
          <w:sz w:val="20"/>
          <w:szCs w:val="20"/>
        </w:rPr>
        <w:tab/>
      </w:r>
      <w:r w:rsidR="003D0C8E">
        <w:rPr>
          <w:rFonts w:ascii="Arial" w:eastAsia="Times New Roman" w:hAnsi="Arial" w:cs="Arial"/>
          <w:b/>
          <w:sz w:val="20"/>
          <w:szCs w:val="20"/>
        </w:rPr>
        <w:t>Penny Wilson</w:t>
      </w:r>
      <w:r w:rsidR="00CA3666" w:rsidRPr="00935FFE">
        <w:rPr>
          <w:rFonts w:ascii="Arial" w:eastAsia="Times New Roman" w:hAnsi="Arial" w:cs="Arial"/>
          <w:sz w:val="20"/>
          <w:szCs w:val="20"/>
        </w:rPr>
        <w:t xml:space="preserve"> WWF</w:t>
      </w:r>
      <w:r w:rsidR="00274A57">
        <w:rPr>
          <w:rFonts w:ascii="Arial" w:eastAsia="Times New Roman" w:hAnsi="Arial" w:cs="Arial"/>
          <w:sz w:val="20"/>
          <w:szCs w:val="20"/>
        </w:rPr>
        <w:t>-UK</w:t>
      </w:r>
    </w:p>
    <w:p w14:paraId="12130AF6" w14:textId="3AD02753" w:rsidR="00BD5D9F" w:rsidRPr="00CA3666" w:rsidRDefault="001D2C1B" w:rsidP="00AC451D">
      <w:pPr>
        <w:rPr>
          <w:rFonts w:ascii="Arial" w:eastAsia="Times New Roman" w:hAnsi="Arial" w:cs="Arial"/>
          <w:sz w:val="20"/>
          <w:szCs w:val="20"/>
        </w:rPr>
      </w:pPr>
      <w:r w:rsidRPr="00CA3666">
        <w:rPr>
          <w:rStyle w:val="Strong"/>
          <w:rFonts w:ascii="Arial" w:eastAsia="Times New Roman" w:hAnsi="Arial" w:cs="Arial"/>
          <w:sz w:val="20"/>
          <w:szCs w:val="20"/>
        </w:rPr>
        <w:tab/>
      </w:r>
    </w:p>
    <w:p w14:paraId="6A74283C" w14:textId="6E9B13AC" w:rsidR="00BA0D6D" w:rsidRPr="00EF13B3" w:rsidRDefault="00BA0D6D" w:rsidP="00281EE0">
      <w:pPr>
        <w:rPr>
          <w:rFonts w:ascii="Arial" w:eastAsia="Times New Roman" w:hAnsi="Arial" w:cs="Arial"/>
          <w:sz w:val="20"/>
          <w:szCs w:val="20"/>
        </w:rPr>
      </w:pPr>
      <w:r w:rsidRPr="00CA3666">
        <w:rPr>
          <w:rFonts w:ascii="Arial" w:eastAsia="Times New Roman" w:hAnsi="Arial" w:cs="Arial"/>
          <w:b/>
          <w:sz w:val="20"/>
          <w:szCs w:val="20"/>
        </w:rPr>
        <w:t>16.</w:t>
      </w:r>
      <w:r w:rsidR="00DA2935">
        <w:rPr>
          <w:rFonts w:ascii="Arial" w:eastAsia="Times New Roman" w:hAnsi="Arial" w:cs="Arial"/>
          <w:b/>
          <w:sz w:val="20"/>
          <w:szCs w:val="20"/>
        </w:rPr>
        <w:t>00</w:t>
      </w:r>
      <w:r w:rsidR="00281EE0" w:rsidRPr="00CA3666">
        <w:rPr>
          <w:rFonts w:ascii="Arial" w:eastAsia="Times New Roman" w:hAnsi="Arial" w:cs="Arial"/>
          <w:b/>
          <w:sz w:val="20"/>
          <w:szCs w:val="20"/>
        </w:rPr>
        <w:tab/>
      </w:r>
      <w:r w:rsidRPr="00DA2935">
        <w:rPr>
          <w:rFonts w:ascii="Arial" w:eastAsia="Times New Roman" w:hAnsi="Arial" w:cs="Arial"/>
          <w:b/>
          <w:sz w:val="20"/>
          <w:szCs w:val="20"/>
        </w:rPr>
        <w:t xml:space="preserve">Blue </w:t>
      </w:r>
      <w:r w:rsidR="00274A57">
        <w:rPr>
          <w:rFonts w:ascii="Arial" w:eastAsia="Times New Roman" w:hAnsi="Arial" w:cs="Arial"/>
          <w:b/>
          <w:sz w:val="20"/>
          <w:szCs w:val="20"/>
        </w:rPr>
        <w:t>Planet stories</w:t>
      </w:r>
      <w:r w:rsidR="00274A57">
        <w:rPr>
          <w:rFonts w:ascii="Arial" w:eastAsia="Times New Roman" w:hAnsi="Arial" w:cs="Arial"/>
          <w:b/>
          <w:sz w:val="20"/>
          <w:szCs w:val="20"/>
        </w:rPr>
        <w:tab/>
        <w:t>Jonatha</w:t>
      </w:r>
      <w:r w:rsidRPr="00DA2935">
        <w:rPr>
          <w:rFonts w:ascii="Arial" w:eastAsia="Times New Roman" w:hAnsi="Arial" w:cs="Arial"/>
          <w:b/>
          <w:sz w:val="20"/>
          <w:szCs w:val="20"/>
        </w:rPr>
        <w:t>n Smith</w:t>
      </w:r>
      <w:r w:rsidR="00EF13B3">
        <w:rPr>
          <w:rFonts w:ascii="Arial" w:eastAsia="Times New Roman" w:hAnsi="Arial" w:cs="Arial"/>
          <w:b/>
          <w:sz w:val="20"/>
          <w:szCs w:val="20"/>
        </w:rPr>
        <w:t xml:space="preserve"> </w:t>
      </w:r>
      <w:r w:rsidR="00EF13B3">
        <w:rPr>
          <w:rFonts w:ascii="Arial" w:eastAsia="Times New Roman" w:hAnsi="Arial" w:cs="Arial"/>
          <w:sz w:val="20"/>
          <w:szCs w:val="20"/>
        </w:rPr>
        <w:t>BBC Natural History Unit</w:t>
      </w:r>
    </w:p>
    <w:p w14:paraId="05387046" w14:textId="77777777" w:rsidR="00281EE0" w:rsidRPr="00DA2935" w:rsidRDefault="00281EE0" w:rsidP="00281EE0">
      <w:pPr>
        <w:rPr>
          <w:rFonts w:ascii="Arial" w:eastAsia="Times New Roman" w:hAnsi="Arial" w:cs="Arial"/>
          <w:sz w:val="20"/>
          <w:szCs w:val="20"/>
        </w:rPr>
      </w:pPr>
    </w:p>
    <w:p w14:paraId="6137E52D" w14:textId="73E0049F" w:rsidR="00281EE0" w:rsidRDefault="00281EE0" w:rsidP="00281EE0">
      <w:pPr>
        <w:rPr>
          <w:rFonts w:ascii="Arial" w:eastAsia="Times New Roman" w:hAnsi="Arial" w:cs="Arial"/>
          <w:color w:val="000000"/>
          <w:sz w:val="21"/>
          <w:szCs w:val="21"/>
        </w:rPr>
      </w:pPr>
      <w:r w:rsidRPr="00A43418">
        <w:rPr>
          <w:rFonts w:ascii="Arial" w:eastAsia="Times New Roman" w:hAnsi="Arial" w:cs="Arial"/>
          <w:b/>
          <w:color w:val="000000"/>
          <w:sz w:val="20"/>
          <w:szCs w:val="20"/>
        </w:rPr>
        <w:t>16.30    Close</w:t>
      </w:r>
      <w:bookmarkStart w:id="0" w:name="_GoBack"/>
      <w:bookmarkEnd w:id="0"/>
      <w:r w:rsidRPr="000F4596">
        <w:rPr>
          <w:rFonts w:ascii="Arial" w:eastAsia="Times New Roman" w:hAnsi="Arial" w:cs="Arial"/>
          <w:color w:val="000000"/>
          <w:sz w:val="20"/>
          <w:szCs w:val="20"/>
        </w:rPr>
        <w:br/>
      </w:r>
    </w:p>
    <w:p w14:paraId="385FCE95" w14:textId="77777777" w:rsidR="00224447" w:rsidRDefault="00224447" w:rsidP="00224447">
      <w:pPr>
        <w:pStyle w:val="ListParagraph"/>
        <w:ind w:left="0"/>
        <w:rPr>
          <w:rFonts w:asciiTheme="minorHAnsi" w:hAnsiTheme="minorHAnsi"/>
          <w:lang w:val="en-US"/>
        </w:rPr>
      </w:pPr>
    </w:p>
    <w:sectPr w:rsidR="00224447" w:rsidSect="00845EFA">
      <w:footerReference w:type="default" r:id="rId10"/>
      <w:pgSz w:w="11906" w:h="16838"/>
      <w:pgMar w:top="1440" w:right="1134" w:bottom="1134" w:left="124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03823" w15:done="0"/>
  <w15:commentEx w15:paraId="4BB67174" w15:paraIdParent="45403823" w15:done="0"/>
  <w15:commentEx w15:paraId="646AB90D" w15:done="0"/>
  <w15:commentEx w15:paraId="6D4A20CE" w15:done="0"/>
  <w15:commentEx w15:paraId="4FD96D0E" w15:done="0"/>
  <w15:commentEx w15:paraId="6339936A" w15:done="0"/>
  <w15:commentEx w15:paraId="32D947D7" w15:done="0"/>
  <w15:commentEx w15:paraId="54A5C005" w15:done="0"/>
  <w15:commentEx w15:paraId="0C900717" w15:done="0"/>
  <w15:commentEx w15:paraId="0C6CAE23" w15:done="0"/>
  <w15:commentEx w15:paraId="406131B5" w15:paraIdParent="0C6CAE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1D666" w14:textId="77777777" w:rsidR="00923FF8" w:rsidRDefault="00923FF8" w:rsidP="00224447">
      <w:r>
        <w:separator/>
      </w:r>
    </w:p>
  </w:endnote>
  <w:endnote w:type="continuationSeparator" w:id="0">
    <w:p w14:paraId="2BE164C0" w14:textId="77777777" w:rsidR="00923FF8" w:rsidRDefault="00923FF8" w:rsidP="002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82446"/>
      <w:docPartObj>
        <w:docPartGallery w:val="Page Numbers (Bottom of Page)"/>
        <w:docPartUnique/>
      </w:docPartObj>
    </w:sdtPr>
    <w:sdtEndPr>
      <w:rPr>
        <w:noProof/>
      </w:rPr>
    </w:sdtEndPr>
    <w:sdtContent>
      <w:p w14:paraId="543471B7" w14:textId="77777777" w:rsidR="00DB596E" w:rsidRDefault="00DB596E">
        <w:pPr>
          <w:pStyle w:val="Footer"/>
          <w:jc w:val="center"/>
        </w:pPr>
        <w:r>
          <w:fldChar w:fldCharType="begin"/>
        </w:r>
        <w:r>
          <w:instrText xml:space="preserve"> PAGE   \* MERGEFORMAT </w:instrText>
        </w:r>
        <w:r>
          <w:fldChar w:fldCharType="separate"/>
        </w:r>
        <w:r w:rsidR="00274A57">
          <w:rPr>
            <w:noProof/>
          </w:rPr>
          <w:t>1</w:t>
        </w:r>
        <w:r>
          <w:rPr>
            <w:noProof/>
          </w:rPr>
          <w:fldChar w:fldCharType="end"/>
        </w:r>
      </w:p>
    </w:sdtContent>
  </w:sdt>
  <w:p w14:paraId="7AFB4CB9" w14:textId="77777777" w:rsidR="00DB596E" w:rsidRDefault="00DB5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89C8D" w14:textId="77777777" w:rsidR="00923FF8" w:rsidRDefault="00923FF8" w:rsidP="00224447">
      <w:r>
        <w:separator/>
      </w:r>
    </w:p>
  </w:footnote>
  <w:footnote w:type="continuationSeparator" w:id="0">
    <w:p w14:paraId="631F27EA" w14:textId="77777777" w:rsidR="00923FF8" w:rsidRDefault="00923FF8" w:rsidP="00224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107"/>
    <w:multiLevelType w:val="hybridMultilevel"/>
    <w:tmpl w:val="9FD4F5CE"/>
    <w:lvl w:ilvl="0" w:tplc="A4363D14">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62262"/>
    <w:multiLevelType w:val="hybridMultilevel"/>
    <w:tmpl w:val="8424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F21F4"/>
    <w:multiLevelType w:val="multilevel"/>
    <w:tmpl w:val="7EEEF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592167"/>
    <w:multiLevelType w:val="hybridMultilevel"/>
    <w:tmpl w:val="D096B990"/>
    <w:lvl w:ilvl="0" w:tplc="635E8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027ED"/>
    <w:multiLevelType w:val="hybridMultilevel"/>
    <w:tmpl w:val="F2766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E94284"/>
    <w:multiLevelType w:val="hybridMultilevel"/>
    <w:tmpl w:val="135E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75E5F"/>
    <w:multiLevelType w:val="multilevel"/>
    <w:tmpl w:val="643E2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EC68BF"/>
    <w:multiLevelType w:val="hybridMultilevel"/>
    <w:tmpl w:val="CA06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E50FC"/>
    <w:multiLevelType w:val="hybridMultilevel"/>
    <w:tmpl w:val="405E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E6ECD"/>
    <w:multiLevelType w:val="multilevel"/>
    <w:tmpl w:val="02DA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3EA2571"/>
    <w:multiLevelType w:val="hybridMultilevel"/>
    <w:tmpl w:val="2BF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AF166E"/>
    <w:multiLevelType w:val="hybridMultilevel"/>
    <w:tmpl w:val="7A187EE0"/>
    <w:lvl w:ilvl="0" w:tplc="04090001">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75BC5"/>
    <w:multiLevelType w:val="hybridMultilevel"/>
    <w:tmpl w:val="D974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755C79"/>
    <w:multiLevelType w:val="hybridMultilevel"/>
    <w:tmpl w:val="7BF87CA4"/>
    <w:lvl w:ilvl="0" w:tplc="C0BED17E">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3D257B9"/>
    <w:multiLevelType w:val="hybridMultilevel"/>
    <w:tmpl w:val="5F80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E04A1"/>
    <w:multiLevelType w:val="hybridMultilevel"/>
    <w:tmpl w:val="93A8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362B1"/>
    <w:multiLevelType w:val="hybridMultilevel"/>
    <w:tmpl w:val="7EB209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6A8C4E43"/>
    <w:multiLevelType w:val="hybridMultilevel"/>
    <w:tmpl w:val="305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87A22"/>
    <w:multiLevelType w:val="hybridMultilevel"/>
    <w:tmpl w:val="753ACA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72BE2439"/>
    <w:multiLevelType w:val="hybridMultilevel"/>
    <w:tmpl w:val="BFB8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07B15"/>
    <w:multiLevelType w:val="hybridMultilevel"/>
    <w:tmpl w:val="2EF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2"/>
  </w:num>
  <w:num w:numId="5">
    <w:abstractNumId w:val="11"/>
  </w:num>
  <w:num w:numId="6">
    <w:abstractNumId w:val="8"/>
  </w:num>
  <w:num w:numId="7">
    <w:abstractNumId w:val="1"/>
  </w:num>
  <w:num w:numId="8">
    <w:abstractNumId w:val="14"/>
  </w:num>
  <w:num w:numId="9">
    <w:abstractNumId w:val="20"/>
  </w:num>
  <w:num w:numId="10">
    <w:abstractNumId w:val="9"/>
  </w:num>
  <w:num w:numId="11">
    <w:abstractNumId w:val="6"/>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3"/>
  </w:num>
  <w:num w:numId="17">
    <w:abstractNumId w:val="3"/>
  </w:num>
  <w:num w:numId="18">
    <w:abstractNumId w:val="19"/>
  </w:num>
  <w:num w:numId="19">
    <w:abstractNumId w:val="17"/>
  </w:num>
  <w:num w:numId="20">
    <w:abstractNumId w:val="2"/>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w15:presenceInfo w15:providerId="None" w15:userId="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00"/>
    <w:rsid w:val="00002179"/>
    <w:rsid w:val="0002265C"/>
    <w:rsid w:val="00031C58"/>
    <w:rsid w:val="00045EE0"/>
    <w:rsid w:val="0006071D"/>
    <w:rsid w:val="000A7B3F"/>
    <w:rsid w:val="0010497A"/>
    <w:rsid w:val="00105AA1"/>
    <w:rsid w:val="00106A94"/>
    <w:rsid w:val="00111FEA"/>
    <w:rsid w:val="00131595"/>
    <w:rsid w:val="00176982"/>
    <w:rsid w:val="00183E43"/>
    <w:rsid w:val="001B5200"/>
    <w:rsid w:val="001D2C1B"/>
    <w:rsid w:val="001F06B9"/>
    <w:rsid w:val="0021361A"/>
    <w:rsid w:val="00224447"/>
    <w:rsid w:val="00244BB6"/>
    <w:rsid w:val="0025675C"/>
    <w:rsid w:val="00274A57"/>
    <w:rsid w:val="00281EE0"/>
    <w:rsid w:val="0028771F"/>
    <w:rsid w:val="00297F71"/>
    <w:rsid w:val="002A7E28"/>
    <w:rsid w:val="003024AF"/>
    <w:rsid w:val="0033260D"/>
    <w:rsid w:val="00346731"/>
    <w:rsid w:val="00354FCB"/>
    <w:rsid w:val="003727A8"/>
    <w:rsid w:val="003B7240"/>
    <w:rsid w:val="003D0C8E"/>
    <w:rsid w:val="003E73F1"/>
    <w:rsid w:val="004069A7"/>
    <w:rsid w:val="004138A1"/>
    <w:rsid w:val="004149C6"/>
    <w:rsid w:val="004227F0"/>
    <w:rsid w:val="00445D08"/>
    <w:rsid w:val="00465975"/>
    <w:rsid w:val="00470921"/>
    <w:rsid w:val="00473A79"/>
    <w:rsid w:val="004A42CD"/>
    <w:rsid w:val="004F202C"/>
    <w:rsid w:val="005024AC"/>
    <w:rsid w:val="00502CEB"/>
    <w:rsid w:val="0054360A"/>
    <w:rsid w:val="0054639E"/>
    <w:rsid w:val="005466E0"/>
    <w:rsid w:val="00573493"/>
    <w:rsid w:val="005867C1"/>
    <w:rsid w:val="00591E07"/>
    <w:rsid w:val="00597326"/>
    <w:rsid w:val="00597E9A"/>
    <w:rsid w:val="005A67CB"/>
    <w:rsid w:val="005C19A4"/>
    <w:rsid w:val="005D10B2"/>
    <w:rsid w:val="005D57F4"/>
    <w:rsid w:val="005D7EE2"/>
    <w:rsid w:val="005F7D17"/>
    <w:rsid w:val="006102C3"/>
    <w:rsid w:val="00643398"/>
    <w:rsid w:val="00695735"/>
    <w:rsid w:val="006B0858"/>
    <w:rsid w:val="006B4374"/>
    <w:rsid w:val="006C50C2"/>
    <w:rsid w:val="006D0A56"/>
    <w:rsid w:val="006E4244"/>
    <w:rsid w:val="00702A0A"/>
    <w:rsid w:val="00716CBF"/>
    <w:rsid w:val="00723F95"/>
    <w:rsid w:val="007432D2"/>
    <w:rsid w:val="00766C6A"/>
    <w:rsid w:val="00781758"/>
    <w:rsid w:val="007C5574"/>
    <w:rsid w:val="007D1863"/>
    <w:rsid w:val="007D4419"/>
    <w:rsid w:val="007E6077"/>
    <w:rsid w:val="00811CFA"/>
    <w:rsid w:val="00840AA7"/>
    <w:rsid w:val="00845EFA"/>
    <w:rsid w:val="008477D6"/>
    <w:rsid w:val="0085027D"/>
    <w:rsid w:val="008743B4"/>
    <w:rsid w:val="0089706A"/>
    <w:rsid w:val="008A3476"/>
    <w:rsid w:val="008D63C5"/>
    <w:rsid w:val="00923FF8"/>
    <w:rsid w:val="00925733"/>
    <w:rsid w:val="00926126"/>
    <w:rsid w:val="00935FFE"/>
    <w:rsid w:val="00962838"/>
    <w:rsid w:val="009704BC"/>
    <w:rsid w:val="0097624D"/>
    <w:rsid w:val="009769F9"/>
    <w:rsid w:val="009844B9"/>
    <w:rsid w:val="009A6B2F"/>
    <w:rsid w:val="009A71B9"/>
    <w:rsid w:val="009C238B"/>
    <w:rsid w:val="009C66DB"/>
    <w:rsid w:val="009C6E6C"/>
    <w:rsid w:val="00A11033"/>
    <w:rsid w:val="00A67E24"/>
    <w:rsid w:val="00AC451D"/>
    <w:rsid w:val="00AD4186"/>
    <w:rsid w:val="00AF2F74"/>
    <w:rsid w:val="00B00893"/>
    <w:rsid w:val="00B22D13"/>
    <w:rsid w:val="00B51469"/>
    <w:rsid w:val="00B555A4"/>
    <w:rsid w:val="00BA0D6D"/>
    <w:rsid w:val="00BA27A0"/>
    <w:rsid w:val="00BD5D9F"/>
    <w:rsid w:val="00BE0B99"/>
    <w:rsid w:val="00BF53F8"/>
    <w:rsid w:val="00C0710D"/>
    <w:rsid w:val="00C34361"/>
    <w:rsid w:val="00C347C8"/>
    <w:rsid w:val="00C51C20"/>
    <w:rsid w:val="00C57033"/>
    <w:rsid w:val="00C81E1B"/>
    <w:rsid w:val="00C9341A"/>
    <w:rsid w:val="00CA3666"/>
    <w:rsid w:val="00CE5C29"/>
    <w:rsid w:val="00CF34EC"/>
    <w:rsid w:val="00D02694"/>
    <w:rsid w:val="00D16512"/>
    <w:rsid w:val="00DA2935"/>
    <w:rsid w:val="00DA3DD1"/>
    <w:rsid w:val="00DA4350"/>
    <w:rsid w:val="00DB596E"/>
    <w:rsid w:val="00DB6422"/>
    <w:rsid w:val="00DC4355"/>
    <w:rsid w:val="00DF171D"/>
    <w:rsid w:val="00E0375A"/>
    <w:rsid w:val="00E1527D"/>
    <w:rsid w:val="00E24200"/>
    <w:rsid w:val="00E26EED"/>
    <w:rsid w:val="00E27B7A"/>
    <w:rsid w:val="00E40DD3"/>
    <w:rsid w:val="00E7107F"/>
    <w:rsid w:val="00EA04CF"/>
    <w:rsid w:val="00EA2587"/>
    <w:rsid w:val="00ED3BFE"/>
    <w:rsid w:val="00EF13B3"/>
    <w:rsid w:val="00F1150B"/>
    <w:rsid w:val="00F11952"/>
    <w:rsid w:val="00F16F48"/>
    <w:rsid w:val="00F2789B"/>
    <w:rsid w:val="00F3561E"/>
    <w:rsid w:val="00F646F5"/>
    <w:rsid w:val="00F71B53"/>
    <w:rsid w:val="00F8034A"/>
    <w:rsid w:val="00FD1D82"/>
    <w:rsid w:val="00FD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47"/>
    <w:pPr>
      <w:spacing w:after="0" w:line="240" w:lineRule="auto"/>
    </w:pPr>
    <w:rPr>
      <w:rFonts w:ascii="Calibri" w:eastAsia="Calibri" w:hAnsi="Calibri" w:cs="Times New Roman"/>
      <w:lang w:eastAsia="en-GB"/>
    </w:rPr>
  </w:style>
  <w:style w:type="paragraph" w:styleId="Heading2">
    <w:name w:val="heading 2"/>
    <w:basedOn w:val="Normal"/>
    <w:next w:val="Normal"/>
    <w:link w:val="Heading2Char"/>
    <w:autoRedefine/>
    <w:unhideWhenUsed/>
    <w:qFormat/>
    <w:rsid w:val="0002265C"/>
    <w:pPr>
      <w:keepNext/>
      <w:keepLines/>
      <w:numPr>
        <w:numId w:val="5"/>
      </w:numPr>
      <w:tabs>
        <w:tab w:val="num" w:pos="567"/>
      </w:tabs>
      <w:spacing w:before="200" w:after="360" w:line="276" w:lineRule="auto"/>
      <w:ind w:left="0" w:firstLine="0"/>
      <w:jc w:val="both"/>
      <w:outlineLvl w:val="1"/>
    </w:pPr>
    <w:rPr>
      <w:rFonts w:ascii="Arial" w:eastAsiaTheme="majorEastAsia" w:hAnsi="Arial" w:cstheme="majorBidi"/>
      <w:bCs/>
      <w:color w:val="5B9BD5" w:themeColor="accen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47"/>
    <w:pPr>
      <w:ind w:left="720"/>
    </w:pPr>
  </w:style>
  <w:style w:type="character" w:styleId="Strong">
    <w:name w:val="Strong"/>
    <w:basedOn w:val="DefaultParagraphFont"/>
    <w:uiPriority w:val="22"/>
    <w:qFormat/>
    <w:rsid w:val="00224447"/>
    <w:rPr>
      <w:b/>
      <w:bCs/>
    </w:rPr>
  </w:style>
  <w:style w:type="paragraph" w:styleId="PlainText">
    <w:name w:val="Plain Text"/>
    <w:basedOn w:val="Normal"/>
    <w:link w:val="PlainTextChar"/>
    <w:uiPriority w:val="99"/>
    <w:unhideWhenUsed/>
    <w:rsid w:val="0022444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24447"/>
    <w:rPr>
      <w:rFonts w:ascii="Consolas" w:hAnsi="Consolas"/>
      <w:sz w:val="21"/>
      <w:szCs w:val="21"/>
    </w:rPr>
  </w:style>
  <w:style w:type="character" w:styleId="Hyperlink">
    <w:name w:val="Hyperlink"/>
    <w:basedOn w:val="DefaultParagraphFont"/>
    <w:uiPriority w:val="99"/>
    <w:unhideWhenUsed/>
    <w:rsid w:val="00224447"/>
    <w:rPr>
      <w:color w:val="0563C1" w:themeColor="hyperlink"/>
      <w:u w:val="single"/>
    </w:rPr>
  </w:style>
  <w:style w:type="character" w:styleId="Emphasis">
    <w:name w:val="Emphasis"/>
    <w:basedOn w:val="DefaultParagraphFont"/>
    <w:uiPriority w:val="20"/>
    <w:qFormat/>
    <w:rsid w:val="00224447"/>
    <w:rPr>
      <w:b/>
      <w:bCs/>
      <w:i w:val="0"/>
      <w:iCs w:val="0"/>
    </w:rPr>
  </w:style>
  <w:style w:type="character" w:customStyle="1" w:styleId="st1">
    <w:name w:val="st1"/>
    <w:basedOn w:val="DefaultParagraphFont"/>
    <w:rsid w:val="00224447"/>
  </w:style>
  <w:style w:type="paragraph" w:styleId="Header">
    <w:name w:val="header"/>
    <w:basedOn w:val="Normal"/>
    <w:link w:val="HeaderChar"/>
    <w:uiPriority w:val="99"/>
    <w:unhideWhenUsed/>
    <w:rsid w:val="00224447"/>
    <w:pPr>
      <w:tabs>
        <w:tab w:val="center" w:pos="4513"/>
        <w:tab w:val="right" w:pos="9026"/>
      </w:tabs>
    </w:pPr>
  </w:style>
  <w:style w:type="character" w:customStyle="1" w:styleId="HeaderChar">
    <w:name w:val="Header Char"/>
    <w:basedOn w:val="DefaultParagraphFont"/>
    <w:link w:val="Header"/>
    <w:uiPriority w:val="99"/>
    <w:rsid w:val="00224447"/>
    <w:rPr>
      <w:rFonts w:ascii="Calibri" w:eastAsia="Calibri" w:hAnsi="Calibri" w:cs="Times New Roman"/>
      <w:lang w:eastAsia="en-GB"/>
    </w:rPr>
  </w:style>
  <w:style w:type="paragraph" w:styleId="Footer">
    <w:name w:val="footer"/>
    <w:basedOn w:val="Normal"/>
    <w:link w:val="FooterChar"/>
    <w:uiPriority w:val="99"/>
    <w:unhideWhenUsed/>
    <w:rsid w:val="00224447"/>
    <w:pPr>
      <w:tabs>
        <w:tab w:val="center" w:pos="4513"/>
        <w:tab w:val="right" w:pos="9026"/>
      </w:tabs>
    </w:pPr>
  </w:style>
  <w:style w:type="character" w:customStyle="1" w:styleId="FooterChar">
    <w:name w:val="Footer Char"/>
    <w:basedOn w:val="DefaultParagraphFont"/>
    <w:link w:val="Footer"/>
    <w:uiPriority w:val="99"/>
    <w:rsid w:val="00224447"/>
    <w:rPr>
      <w:rFonts w:ascii="Calibri" w:eastAsia="Calibri" w:hAnsi="Calibri" w:cs="Times New Roman"/>
      <w:lang w:eastAsia="en-GB"/>
    </w:rPr>
  </w:style>
  <w:style w:type="character" w:customStyle="1" w:styleId="Heading2Char">
    <w:name w:val="Heading 2 Char"/>
    <w:basedOn w:val="DefaultParagraphFont"/>
    <w:link w:val="Heading2"/>
    <w:rsid w:val="0002265C"/>
    <w:rPr>
      <w:rFonts w:ascii="Arial" w:eastAsiaTheme="majorEastAsia" w:hAnsi="Arial" w:cstheme="majorBidi"/>
      <w:bCs/>
      <w:color w:val="5B9BD5" w:themeColor="accent1"/>
      <w:sz w:val="28"/>
      <w:szCs w:val="26"/>
    </w:rPr>
  </w:style>
  <w:style w:type="paragraph" w:styleId="NormalWeb">
    <w:name w:val="Normal (Web)"/>
    <w:basedOn w:val="Normal"/>
    <w:uiPriority w:val="99"/>
    <w:semiHidden/>
    <w:unhideWhenUsed/>
    <w:rsid w:val="0002265C"/>
    <w:pPr>
      <w:spacing w:before="100" w:beforeAutospacing="1" w:after="100" w:afterAutospacing="1"/>
    </w:pPr>
    <w:rPr>
      <w:rFonts w:ascii="Times New Roman" w:eastAsia="Times New Roman" w:hAnsi="Times New Roman"/>
      <w:sz w:val="24"/>
      <w:szCs w:val="24"/>
      <w:lang w:val="en-US" w:eastAsia="en-US"/>
    </w:rPr>
  </w:style>
  <w:style w:type="paragraph" w:styleId="NoSpacing">
    <w:name w:val="No Spacing"/>
    <w:uiPriority w:val="1"/>
    <w:qFormat/>
    <w:rsid w:val="005466E0"/>
    <w:pPr>
      <w:spacing w:after="0" w:line="240" w:lineRule="auto"/>
    </w:pPr>
  </w:style>
  <w:style w:type="character" w:styleId="CommentReference">
    <w:name w:val="annotation reference"/>
    <w:basedOn w:val="DefaultParagraphFont"/>
    <w:uiPriority w:val="99"/>
    <w:semiHidden/>
    <w:unhideWhenUsed/>
    <w:rsid w:val="009769F9"/>
    <w:rPr>
      <w:sz w:val="16"/>
      <w:szCs w:val="16"/>
    </w:rPr>
  </w:style>
  <w:style w:type="paragraph" w:styleId="CommentText">
    <w:name w:val="annotation text"/>
    <w:basedOn w:val="Normal"/>
    <w:link w:val="CommentTextChar"/>
    <w:uiPriority w:val="99"/>
    <w:semiHidden/>
    <w:unhideWhenUsed/>
    <w:rsid w:val="009769F9"/>
    <w:rPr>
      <w:sz w:val="20"/>
      <w:szCs w:val="20"/>
    </w:rPr>
  </w:style>
  <w:style w:type="character" w:customStyle="1" w:styleId="CommentTextChar">
    <w:name w:val="Comment Text Char"/>
    <w:basedOn w:val="DefaultParagraphFont"/>
    <w:link w:val="CommentText"/>
    <w:uiPriority w:val="99"/>
    <w:semiHidden/>
    <w:rsid w:val="009769F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69F9"/>
    <w:rPr>
      <w:b/>
      <w:bCs/>
    </w:rPr>
  </w:style>
  <w:style w:type="character" w:customStyle="1" w:styleId="CommentSubjectChar">
    <w:name w:val="Comment Subject Char"/>
    <w:basedOn w:val="CommentTextChar"/>
    <w:link w:val="CommentSubject"/>
    <w:uiPriority w:val="99"/>
    <w:semiHidden/>
    <w:rsid w:val="009769F9"/>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9769F9"/>
    <w:rPr>
      <w:rFonts w:ascii="Tahoma" w:hAnsi="Tahoma" w:cs="Tahoma"/>
      <w:sz w:val="16"/>
      <w:szCs w:val="16"/>
    </w:rPr>
  </w:style>
  <w:style w:type="character" w:customStyle="1" w:styleId="BalloonTextChar">
    <w:name w:val="Balloon Text Char"/>
    <w:basedOn w:val="DefaultParagraphFont"/>
    <w:link w:val="BalloonText"/>
    <w:uiPriority w:val="99"/>
    <w:semiHidden/>
    <w:rsid w:val="009769F9"/>
    <w:rPr>
      <w:rFonts w:ascii="Tahoma" w:eastAsia="Calibri" w:hAnsi="Tahoma" w:cs="Tahoma"/>
      <w:sz w:val="16"/>
      <w:szCs w:val="16"/>
      <w:lang w:eastAsia="en-GB"/>
    </w:rPr>
  </w:style>
  <w:style w:type="paragraph" w:styleId="BodyText">
    <w:name w:val="Body Text"/>
    <w:basedOn w:val="Normal"/>
    <w:link w:val="BodyTextChar"/>
    <w:rsid w:val="0085027D"/>
    <w:pPr>
      <w:keepNext/>
      <w:widowControl w:val="0"/>
      <w:shd w:val="clear" w:color="auto" w:fill="FFFFFF"/>
      <w:suppressAutoHyphens/>
      <w:spacing w:after="140" w:line="288" w:lineRule="auto"/>
      <w:textAlignment w:val="baseline"/>
    </w:pPr>
    <w:rPr>
      <w:rFonts w:ascii="Liberation Serif" w:eastAsia="SimSun" w:hAnsi="Liberation Serif" w:cs="Mangal"/>
      <w:sz w:val="24"/>
      <w:szCs w:val="24"/>
      <w:lang w:eastAsia="zh-CN" w:bidi="hi-IN"/>
    </w:rPr>
  </w:style>
  <w:style w:type="character" w:customStyle="1" w:styleId="BodyTextChar">
    <w:name w:val="Body Text Char"/>
    <w:basedOn w:val="DefaultParagraphFont"/>
    <w:link w:val="BodyText"/>
    <w:rsid w:val="0085027D"/>
    <w:rPr>
      <w:rFonts w:ascii="Liberation Serif" w:eastAsia="SimSun" w:hAnsi="Liberation Serif" w:cs="Mangal"/>
      <w:sz w:val="24"/>
      <w:szCs w:val="24"/>
      <w:shd w:val="clear" w:color="auto" w:fill="FFFFFF"/>
      <w:lang w:eastAsia="zh-CN" w:bidi="hi-IN"/>
    </w:rPr>
  </w:style>
  <w:style w:type="paragraph" w:customStyle="1" w:styleId="Default">
    <w:name w:val="Default"/>
    <w:basedOn w:val="Normal"/>
    <w:rsid w:val="00B00893"/>
    <w:pPr>
      <w:autoSpaceDE w:val="0"/>
      <w:autoSpaceDN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47"/>
    <w:pPr>
      <w:spacing w:after="0" w:line="240" w:lineRule="auto"/>
    </w:pPr>
    <w:rPr>
      <w:rFonts w:ascii="Calibri" w:eastAsia="Calibri" w:hAnsi="Calibri" w:cs="Times New Roman"/>
      <w:lang w:eastAsia="en-GB"/>
    </w:rPr>
  </w:style>
  <w:style w:type="paragraph" w:styleId="Heading2">
    <w:name w:val="heading 2"/>
    <w:basedOn w:val="Normal"/>
    <w:next w:val="Normal"/>
    <w:link w:val="Heading2Char"/>
    <w:autoRedefine/>
    <w:unhideWhenUsed/>
    <w:qFormat/>
    <w:rsid w:val="0002265C"/>
    <w:pPr>
      <w:keepNext/>
      <w:keepLines/>
      <w:numPr>
        <w:numId w:val="5"/>
      </w:numPr>
      <w:tabs>
        <w:tab w:val="num" w:pos="567"/>
      </w:tabs>
      <w:spacing w:before="200" w:after="360" w:line="276" w:lineRule="auto"/>
      <w:ind w:left="0" w:firstLine="0"/>
      <w:jc w:val="both"/>
      <w:outlineLvl w:val="1"/>
    </w:pPr>
    <w:rPr>
      <w:rFonts w:ascii="Arial" w:eastAsiaTheme="majorEastAsia" w:hAnsi="Arial" w:cstheme="majorBidi"/>
      <w:bCs/>
      <w:color w:val="5B9BD5" w:themeColor="accen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47"/>
    <w:pPr>
      <w:ind w:left="720"/>
    </w:pPr>
  </w:style>
  <w:style w:type="character" w:styleId="Strong">
    <w:name w:val="Strong"/>
    <w:basedOn w:val="DefaultParagraphFont"/>
    <w:uiPriority w:val="22"/>
    <w:qFormat/>
    <w:rsid w:val="00224447"/>
    <w:rPr>
      <w:b/>
      <w:bCs/>
    </w:rPr>
  </w:style>
  <w:style w:type="paragraph" w:styleId="PlainText">
    <w:name w:val="Plain Text"/>
    <w:basedOn w:val="Normal"/>
    <w:link w:val="PlainTextChar"/>
    <w:uiPriority w:val="99"/>
    <w:unhideWhenUsed/>
    <w:rsid w:val="0022444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24447"/>
    <w:rPr>
      <w:rFonts w:ascii="Consolas" w:hAnsi="Consolas"/>
      <w:sz w:val="21"/>
      <w:szCs w:val="21"/>
    </w:rPr>
  </w:style>
  <w:style w:type="character" w:styleId="Hyperlink">
    <w:name w:val="Hyperlink"/>
    <w:basedOn w:val="DefaultParagraphFont"/>
    <w:uiPriority w:val="99"/>
    <w:unhideWhenUsed/>
    <w:rsid w:val="00224447"/>
    <w:rPr>
      <w:color w:val="0563C1" w:themeColor="hyperlink"/>
      <w:u w:val="single"/>
    </w:rPr>
  </w:style>
  <w:style w:type="character" w:styleId="Emphasis">
    <w:name w:val="Emphasis"/>
    <w:basedOn w:val="DefaultParagraphFont"/>
    <w:uiPriority w:val="20"/>
    <w:qFormat/>
    <w:rsid w:val="00224447"/>
    <w:rPr>
      <w:b/>
      <w:bCs/>
      <w:i w:val="0"/>
      <w:iCs w:val="0"/>
    </w:rPr>
  </w:style>
  <w:style w:type="character" w:customStyle="1" w:styleId="st1">
    <w:name w:val="st1"/>
    <w:basedOn w:val="DefaultParagraphFont"/>
    <w:rsid w:val="00224447"/>
  </w:style>
  <w:style w:type="paragraph" w:styleId="Header">
    <w:name w:val="header"/>
    <w:basedOn w:val="Normal"/>
    <w:link w:val="HeaderChar"/>
    <w:uiPriority w:val="99"/>
    <w:unhideWhenUsed/>
    <w:rsid w:val="00224447"/>
    <w:pPr>
      <w:tabs>
        <w:tab w:val="center" w:pos="4513"/>
        <w:tab w:val="right" w:pos="9026"/>
      </w:tabs>
    </w:pPr>
  </w:style>
  <w:style w:type="character" w:customStyle="1" w:styleId="HeaderChar">
    <w:name w:val="Header Char"/>
    <w:basedOn w:val="DefaultParagraphFont"/>
    <w:link w:val="Header"/>
    <w:uiPriority w:val="99"/>
    <w:rsid w:val="00224447"/>
    <w:rPr>
      <w:rFonts w:ascii="Calibri" w:eastAsia="Calibri" w:hAnsi="Calibri" w:cs="Times New Roman"/>
      <w:lang w:eastAsia="en-GB"/>
    </w:rPr>
  </w:style>
  <w:style w:type="paragraph" w:styleId="Footer">
    <w:name w:val="footer"/>
    <w:basedOn w:val="Normal"/>
    <w:link w:val="FooterChar"/>
    <w:uiPriority w:val="99"/>
    <w:unhideWhenUsed/>
    <w:rsid w:val="00224447"/>
    <w:pPr>
      <w:tabs>
        <w:tab w:val="center" w:pos="4513"/>
        <w:tab w:val="right" w:pos="9026"/>
      </w:tabs>
    </w:pPr>
  </w:style>
  <w:style w:type="character" w:customStyle="1" w:styleId="FooterChar">
    <w:name w:val="Footer Char"/>
    <w:basedOn w:val="DefaultParagraphFont"/>
    <w:link w:val="Footer"/>
    <w:uiPriority w:val="99"/>
    <w:rsid w:val="00224447"/>
    <w:rPr>
      <w:rFonts w:ascii="Calibri" w:eastAsia="Calibri" w:hAnsi="Calibri" w:cs="Times New Roman"/>
      <w:lang w:eastAsia="en-GB"/>
    </w:rPr>
  </w:style>
  <w:style w:type="character" w:customStyle="1" w:styleId="Heading2Char">
    <w:name w:val="Heading 2 Char"/>
    <w:basedOn w:val="DefaultParagraphFont"/>
    <w:link w:val="Heading2"/>
    <w:rsid w:val="0002265C"/>
    <w:rPr>
      <w:rFonts w:ascii="Arial" w:eastAsiaTheme="majorEastAsia" w:hAnsi="Arial" w:cstheme="majorBidi"/>
      <w:bCs/>
      <w:color w:val="5B9BD5" w:themeColor="accent1"/>
      <w:sz w:val="28"/>
      <w:szCs w:val="26"/>
    </w:rPr>
  </w:style>
  <w:style w:type="paragraph" w:styleId="NormalWeb">
    <w:name w:val="Normal (Web)"/>
    <w:basedOn w:val="Normal"/>
    <w:uiPriority w:val="99"/>
    <w:semiHidden/>
    <w:unhideWhenUsed/>
    <w:rsid w:val="0002265C"/>
    <w:pPr>
      <w:spacing w:before="100" w:beforeAutospacing="1" w:after="100" w:afterAutospacing="1"/>
    </w:pPr>
    <w:rPr>
      <w:rFonts w:ascii="Times New Roman" w:eastAsia="Times New Roman" w:hAnsi="Times New Roman"/>
      <w:sz w:val="24"/>
      <w:szCs w:val="24"/>
      <w:lang w:val="en-US" w:eastAsia="en-US"/>
    </w:rPr>
  </w:style>
  <w:style w:type="paragraph" w:styleId="NoSpacing">
    <w:name w:val="No Spacing"/>
    <w:uiPriority w:val="1"/>
    <w:qFormat/>
    <w:rsid w:val="005466E0"/>
    <w:pPr>
      <w:spacing w:after="0" w:line="240" w:lineRule="auto"/>
    </w:pPr>
  </w:style>
  <w:style w:type="character" w:styleId="CommentReference">
    <w:name w:val="annotation reference"/>
    <w:basedOn w:val="DefaultParagraphFont"/>
    <w:uiPriority w:val="99"/>
    <w:semiHidden/>
    <w:unhideWhenUsed/>
    <w:rsid w:val="009769F9"/>
    <w:rPr>
      <w:sz w:val="16"/>
      <w:szCs w:val="16"/>
    </w:rPr>
  </w:style>
  <w:style w:type="paragraph" w:styleId="CommentText">
    <w:name w:val="annotation text"/>
    <w:basedOn w:val="Normal"/>
    <w:link w:val="CommentTextChar"/>
    <w:uiPriority w:val="99"/>
    <w:semiHidden/>
    <w:unhideWhenUsed/>
    <w:rsid w:val="009769F9"/>
    <w:rPr>
      <w:sz w:val="20"/>
      <w:szCs w:val="20"/>
    </w:rPr>
  </w:style>
  <w:style w:type="character" w:customStyle="1" w:styleId="CommentTextChar">
    <w:name w:val="Comment Text Char"/>
    <w:basedOn w:val="DefaultParagraphFont"/>
    <w:link w:val="CommentText"/>
    <w:uiPriority w:val="99"/>
    <w:semiHidden/>
    <w:rsid w:val="009769F9"/>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69F9"/>
    <w:rPr>
      <w:b/>
      <w:bCs/>
    </w:rPr>
  </w:style>
  <w:style w:type="character" w:customStyle="1" w:styleId="CommentSubjectChar">
    <w:name w:val="Comment Subject Char"/>
    <w:basedOn w:val="CommentTextChar"/>
    <w:link w:val="CommentSubject"/>
    <w:uiPriority w:val="99"/>
    <w:semiHidden/>
    <w:rsid w:val="009769F9"/>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9769F9"/>
    <w:rPr>
      <w:rFonts w:ascii="Tahoma" w:hAnsi="Tahoma" w:cs="Tahoma"/>
      <w:sz w:val="16"/>
      <w:szCs w:val="16"/>
    </w:rPr>
  </w:style>
  <w:style w:type="character" w:customStyle="1" w:styleId="BalloonTextChar">
    <w:name w:val="Balloon Text Char"/>
    <w:basedOn w:val="DefaultParagraphFont"/>
    <w:link w:val="BalloonText"/>
    <w:uiPriority w:val="99"/>
    <w:semiHidden/>
    <w:rsid w:val="009769F9"/>
    <w:rPr>
      <w:rFonts w:ascii="Tahoma" w:eastAsia="Calibri" w:hAnsi="Tahoma" w:cs="Tahoma"/>
      <w:sz w:val="16"/>
      <w:szCs w:val="16"/>
      <w:lang w:eastAsia="en-GB"/>
    </w:rPr>
  </w:style>
  <w:style w:type="paragraph" w:styleId="BodyText">
    <w:name w:val="Body Text"/>
    <w:basedOn w:val="Normal"/>
    <w:link w:val="BodyTextChar"/>
    <w:rsid w:val="0085027D"/>
    <w:pPr>
      <w:keepNext/>
      <w:widowControl w:val="0"/>
      <w:shd w:val="clear" w:color="auto" w:fill="FFFFFF"/>
      <w:suppressAutoHyphens/>
      <w:spacing w:after="140" w:line="288" w:lineRule="auto"/>
      <w:textAlignment w:val="baseline"/>
    </w:pPr>
    <w:rPr>
      <w:rFonts w:ascii="Liberation Serif" w:eastAsia="SimSun" w:hAnsi="Liberation Serif" w:cs="Mangal"/>
      <w:sz w:val="24"/>
      <w:szCs w:val="24"/>
      <w:lang w:eastAsia="zh-CN" w:bidi="hi-IN"/>
    </w:rPr>
  </w:style>
  <w:style w:type="character" w:customStyle="1" w:styleId="BodyTextChar">
    <w:name w:val="Body Text Char"/>
    <w:basedOn w:val="DefaultParagraphFont"/>
    <w:link w:val="BodyText"/>
    <w:rsid w:val="0085027D"/>
    <w:rPr>
      <w:rFonts w:ascii="Liberation Serif" w:eastAsia="SimSun" w:hAnsi="Liberation Serif" w:cs="Mangal"/>
      <w:sz w:val="24"/>
      <w:szCs w:val="24"/>
      <w:shd w:val="clear" w:color="auto" w:fill="FFFFFF"/>
      <w:lang w:eastAsia="zh-CN" w:bidi="hi-IN"/>
    </w:rPr>
  </w:style>
  <w:style w:type="paragraph" w:customStyle="1" w:styleId="Default">
    <w:name w:val="Default"/>
    <w:basedOn w:val="Normal"/>
    <w:rsid w:val="00B00893"/>
    <w:pPr>
      <w:autoSpaceDE w:val="0"/>
      <w:autoSpaceDN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213">
      <w:bodyDiv w:val="1"/>
      <w:marLeft w:val="0"/>
      <w:marRight w:val="0"/>
      <w:marTop w:val="0"/>
      <w:marBottom w:val="0"/>
      <w:divBdr>
        <w:top w:val="none" w:sz="0" w:space="0" w:color="auto"/>
        <w:left w:val="none" w:sz="0" w:space="0" w:color="auto"/>
        <w:bottom w:val="none" w:sz="0" w:space="0" w:color="auto"/>
        <w:right w:val="none" w:sz="0" w:space="0" w:color="auto"/>
      </w:divBdr>
    </w:div>
    <w:div w:id="934478616">
      <w:bodyDiv w:val="1"/>
      <w:marLeft w:val="0"/>
      <w:marRight w:val="0"/>
      <w:marTop w:val="0"/>
      <w:marBottom w:val="0"/>
      <w:divBdr>
        <w:top w:val="none" w:sz="0" w:space="0" w:color="auto"/>
        <w:left w:val="none" w:sz="0" w:space="0" w:color="auto"/>
        <w:bottom w:val="none" w:sz="0" w:space="0" w:color="auto"/>
        <w:right w:val="none" w:sz="0" w:space="0" w:color="auto"/>
      </w:divBdr>
    </w:div>
    <w:div w:id="1080566618">
      <w:bodyDiv w:val="1"/>
      <w:marLeft w:val="0"/>
      <w:marRight w:val="0"/>
      <w:marTop w:val="0"/>
      <w:marBottom w:val="0"/>
      <w:divBdr>
        <w:top w:val="none" w:sz="0" w:space="0" w:color="auto"/>
        <w:left w:val="none" w:sz="0" w:space="0" w:color="auto"/>
        <w:bottom w:val="none" w:sz="0" w:space="0" w:color="auto"/>
        <w:right w:val="none" w:sz="0" w:space="0" w:color="auto"/>
      </w:divBdr>
    </w:div>
    <w:div w:id="1090085642">
      <w:bodyDiv w:val="1"/>
      <w:marLeft w:val="0"/>
      <w:marRight w:val="0"/>
      <w:marTop w:val="0"/>
      <w:marBottom w:val="0"/>
      <w:divBdr>
        <w:top w:val="none" w:sz="0" w:space="0" w:color="auto"/>
        <w:left w:val="none" w:sz="0" w:space="0" w:color="auto"/>
        <w:bottom w:val="none" w:sz="0" w:space="0" w:color="auto"/>
        <w:right w:val="none" w:sz="0" w:space="0" w:color="auto"/>
      </w:divBdr>
    </w:div>
    <w:div w:id="1120688367">
      <w:bodyDiv w:val="1"/>
      <w:marLeft w:val="0"/>
      <w:marRight w:val="0"/>
      <w:marTop w:val="0"/>
      <w:marBottom w:val="0"/>
      <w:divBdr>
        <w:top w:val="none" w:sz="0" w:space="0" w:color="auto"/>
        <w:left w:val="none" w:sz="0" w:space="0" w:color="auto"/>
        <w:bottom w:val="none" w:sz="0" w:space="0" w:color="auto"/>
        <w:right w:val="none" w:sz="0" w:space="0" w:color="auto"/>
      </w:divBdr>
    </w:div>
    <w:div w:id="1170634992">
      <w:bodyDiv w:val="1"/>
      <w:marLeft w:val="0"/>
      <w:marRight w:val="0"/>
      <w:marTop w:val="0"/>
      <w:marBottom w:val="0"/>
      <w:divBdr>
        <w:top w:val="none" w:sz="0" w:space="0" w:color="auto"/>
        <w:left w:val="none" w:sz="0" w:space="0" w:color="auto"/>
        <w:bottom w:val="none" w:sz="0" w:space="0" w:color="auto"/>
        <w:right w:val="none" w:sz="0" w:space="0" w:color="auto"/>
      </w:divBdr>
    </w:div>
    <w:div w:id="1171065188">
      <w:bodyDiv w:val="1"/>
      <w:marLeft w:val="0"/>
      <w:marRight w:val="0"/>
      <w:marTop w:val="0"/>
      <w:marBottom w:val="0"/>
      <w:divBdr>
        <w:top w:val="none" w:sz="0" w:space="0" w:color="auto"/>
        <w:left w:val="none" w:sz="0" w:space="0" w:color="auto"/>
        <w:bottom w:val="none" w:sz="0" w:space="0" w:color="auto"/>
        <w:right w:val="none" w:sz="0" w:space="0" w:color="auto"/>
      </w:divBdr>
    </w:div>
    <w:div w:id="1225682872">
      <w:bodyDiv w:val="1"/>
      <w:marLeft w:val="0"/>
      <w:marRight w:val="0"/>
      <w:marTop w:val="0"/>
      <w:marBottom w:val="0"/>
      <w:divBdr>
        <w:top w:val="none" w:sz="0" w:space="0" w:color="auto"/>
        <w:left w:val="none" w:sz="0" w:space="0" w:color="auto"/>
        <w:bottom w:val="none" w:sz="0" w:space="0" w:color="auto"/>
        <w:right w:val="none" w:sz="0" w:space="0" w:color="auto"/>
      </w:divBdr>
    </w:div>
    <w:div w:id="1536767359">
      <w:bodyDiv w:val="1"/>
      <w:marLeft w:val="0"/>
      <w:marRight w:val="0"/>
      <w:marTop w:val="0"/>
      <w:marBottom w:val="0"/>
      <w:divBdr>
        <w:top w:val="none" w:sz="0" w:space="0" w:color="auto"/>
        <w:left w:val="none" w:sz="0" w:space="0" w:color="auto"/>
        <w:bottom w:val="none" w:sz="0" w:space="0" w:color="auto"/>
        <w:right w:val="none" w:sz="0" w:space="0" w:color="auto"/>
      </w:divBdr>
    </w:div>
    <w:div w:id="1544557211">
      <w:bodyDiv w:val="1"/>
      <w:marLeft w:val="0"/>
      <w:marRight w:val="0"/>
      <w:marTop w:val="0"/>
      <w:marBottom w:val="0"/>
      <w:divBdr>
        <w:top w:val="none" w:sz="0" w:space="0" w:color="auto"/>
        <w:left w:val="none" w:sz="0" w:space="0" w:color="auto"/>
        <w:bottom w:val="none" w:sz="0" w:space="0" w:color="auto"/>
        <w:right w:val="none" w:sz="0" w:space="0" w:color="auto"/>
      </w:divBdr>
    </w:div>
    <w:div w:id="1572538342">
      <w:bodyDiv w:val="1"/>
      <w:marLeft w:val="0"/>
      <w:marRight w:val="0"/>
      <w:marTop w:val="0"/>
      <w:marBottom w:val="0"/>
      <w:divBdr>
        <w:top w:val="none" w:sz="0" w:space="0" w:color="auto"/>
        <w:left w:val="none" w:sz="0" w:space="0" w:color="auto"/>
        <w:bottom w:val="none" w:sz="0" w:space="0" w:color="auto"/>
        <w:right w:val="none" w:sz="0" w:space="0" w:color="auto"/>
      </w:divBdr>
    </w:div>
    <w:div w:id="1659380254">
      <w:bodyDiv w:val="1"/>
      <w:marLeft w:val="0"/>
      <w:marRight w:val="0"/>
      <w:marTop w:val="0"/>
      <w:marBottom w:val="0"/>
      <w:divBdr>
        <w:top w:val="none" w:sz="0" w:space="0" w:color="auto"/>
        <w:left w:val="none" w:sz="0" w:space="0" w:color="auto"/>
        <w:bottom w:val="none" w:sz="0" w:space="0" w:color="auto"/>
        <w:right w:val="none" w:sz="0" w:space="0" w:color="auto"/>
      </w:divBdr>
    </w:div>
    <w:div w:id="1935940473">
      <w:bodyDiv w:val="1"/>
      <w:marLeft w:val="0"/>
      <w:marRight w:val="0"/>
      <w:marTop w:val="0"/>
      <w:marBottom w:val="0"/>
      <w:divBdr>
        <w:top w:val="none" w:sz="0" w:space="0" w:color="auto"/>
        <w:left w:val="none" w:sz="0" w:space="0" w:color="auto"/>
        <w:bottom w:val="none" w:sz="0" w:space="0" w:color="auto"/>
        <w:right w:val="none" w:sz="0" w:space="0" w:color="auto"/>
      </w:divBdr>
    </w:div>
    <w:div w:id="20932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mecosystems.co.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7C16-12CB-4ED2-B7D4-CB3701BC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Natasha</cp:lastModifiedBy>
  <cp:revision>2</cp:revision>
  <cp:lastPrinted>2017-11-29T10:01:00Z</cp:lastPrinted>
  <dcterms:created xsi:type="dcterms:W3CDTF">2018-01-25T10:11:00Z</dcterms:created>
  <dcterms:modified xsi:type="dcterms:W3CDTF">2018-01-25T10:11:00Z</dcterms:modified>
</cp:coreProperties>
</file>